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285C56">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1"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5139F78A" w:rsidR="00413DBC" w:rsidRPr="004479DB"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1"/>
    </w:p>
    <w:p w14:paraId="18012999" w14:textId="191027C5" w:rsidR="00413DBC"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Аукцион</w:t>
      </w:r>
      <w:r w:rsidR="00152619">
        <w:rPr>
          <w:sz w:val="24"/>
          <w:szCs w:val="24"/>
        </w:rPr>
        <w:t>ы</w:t>
      </w:r>
      <w:r w:rsidRPr="004479DB">
        <w:rPr>
          <w:sz w:val="24"/>
          <w:szCs w:val="24"/>
        </w:rPr>
        <w:t xml:space="preserve">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Pr>
          <w:sz w:val="24"/>
          <w:szCs w:val="24"/>
        </w:rPr>
        <w:t>от «</w:t>
      </w:r>
      <w:r w:rsidR="001553B4">
        <w:rPr>
          <w:sz w:val="24"/>
          <w:szCs w:val="24"/>
        </w:rPr>
        <w:t>15</w:t>
      </w:r>
      <w:r w:rsidR="003A7717">
        <w:rPr>
          <w:sz w:val="24"/>
          <w:szCs w:val="24"/>
        </w:rPr>
        <w:t xml:space="preserve">» </w:t>
      </w:r>
      <w:r w:rsidR="001553B4">
        <w:rPr>
          <w:sz w:val="24"/>
          <w:szCs w:val="24"/>
        </w:rPr>
        <w:t>июня</w:t>
      </w:r>
      <w:r w:rsidR="003A7717">
        <w:rPr>
          <w:sz w:val="24"/>
          <w:szCs w:val="24"/>
        </w:rPr>
        <w:t xml:space="preserve"> </w:t>
      </w:r>
      <w:r w:rsidR="00D76257">
        <w:rPr>
          <w:sz w:val="24"/>
          <w:szCs w:val="24"/>
        </w:rPr>
        <w:t>2023</w:t>
      </w:r>
      <w:r w:rsidR="00A96C53" w:rsidRPr="004479DB">
        <w:rPr>
          <w:sz w:val="24"/>
          <w:szCs w:val="24"/>
        </w:rPr>
        <w:t xml:space="preserve"> года № </w:t>
      </w:r>
      <w:r w:rsidR="001553B4">
        <w:rPr>
          <w:sz w:val="24"/>
          <w:szCs w:val="24"/>
        </w:rPr>
        <w:t>461</w:t>
      </w:r>
      <w:r w:rsidR="00A96C53" w:rsidRPr="004479DB">
        <w:rPr>
          <w:sz w:val="24"/>
          <w:szCs w:val="24"/>
        </w:rPr>
        <w:t xml:space="preserve"> «О проведении аукционов в электронной фор</w:t>
      </w:r>
      <w:r w:rsidR="00D65745">
        <w:rPr>
          <w:sz w:val="24"/>
          <w:szCs w:val="24"/>
        </w:rPr>
        <w:t>ме на право заключения договора аренды земельного участка</w:t>
      </w:r>
      <w:r w:rsidR="00A96C53" w:rsidRPr="004479DB">
        <w:rPr>
          <w:sz w:val="24"/>
          <w:szCs w:val="24"/>
        </w:rPr>
        <w:t xml:space="preserve">, </w:t>
      </w:r>
      <w:r w:rsidR="00BF40AC">
        <w:rPr>
          <w:sz w:val="24"/>
          <w:szCs w:val="24"/>
        </w:rPr>
        <w:t>государственная собственность на который не разграничена</w:t>
      </w:r>
      <w:r w:rsidR="0043767F">
        <w:rPr>
          <w:sz w:val="24"/>
          <w:szCs w:val="24"/>
        </w:rPr>
        <w:t>»</w:t>
      </w:r>
      <w:r w:rsidR="00B31888">
        <w:rPr>
          <w:sz w:val="24"/>
          <w:szCs w:val="24"/>
        </w:rPr>
        <w:t>.</w:t>
      </w:r>
    </w:p>
    <w:p w14:paraId="7C933395" w14:textId="45B4B03E" w:rsidR="00B31888" w:rsidRPr="004479DB" w:rsidRDefault="00B31888" w:rsidP="00B31888">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B31888">
        <w:rPr>
          <w:sz w:val="24"/>
          <w:szCs w:val="24"/>
        </w:rPr>
        <w:t>Аукцион является открытым по составу участников</w:t>
      </w:r>
      <w:r>
        <w:rPr>
          <w:sz w:val="24"/>
          <w:szCs w:val="24"/>
        </w:rPr>
        <w:t>.</w:t>
      </w:r>
    </w:p>
    <w:p w14:paraId="7FA58FA5" w14:textId="61E5068F"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Администрация муниципального района «Забайкальский район» (674650, Забайкальск</w:t>
      </w:r>
      <w:r w:rsidR="00B31888">
        <w:rPr>
          <w:sz w:val="24"/>
          <w:szCs w:val="24"/>
        </w:rPr>
        <w:t>ий край, Забайкальский район, пг</w:t>
      </w:r>
      <w:r w:rsidR="00A96C53" w:rsidRPr="004479DB">
        <w:rPr>
          <w:sz w:val="24"/>
          <w:szCs w:val="24"/>
        </w:rPr>
        <w:t xml:space="preserve">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111F3FE4" w:rsidR="00413DBC" w:rsidRPr="00C63393"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sidRPr="00C63393">
        <w:rPr>
          <w:sz w:val="24"/>
          <w:szCs w:val="24"/>
        </w:rPr>
        <w:t>«</w:t>
      </w:r>
      <w:r w:rsidR="00B45977">
        <w:rPr>
          <w:sz w:val="24"/>
          <w:szCs w:val="24"/>
        </w:rPr>
        <w:t>1</w:t>
      </w:r>
      <w:r w:rsidR="00B37352">
        <w:rPr>
          <w:sz w:val="24"/>
          <w:szCs w:val="24"/>
        </w:rPr>
        <w:t>6</w:t>
      </w:r>
      <w:r w:rsidR="00DF1AC8" w:rsidRPr="00C63393">
        <w:rPr>
          <w:sz w:val="24"/>
          <w:szCs w:val="24"/>
        </w:rPr>
        <w:t xml:space="preserve">» </w:t>
      </w:r>
      <w:r w:rsidR="00B37352">
        <w:rPr>
          <w:sz w:val="24"/>
          <w:szCs w:val="24"/>
        </w:rPr>
        <w:t>июня</w:t>
      </w:r>
      <w:r w:rsidR="00AF6896" w:rsidRPr="00C63393">
        <w:rPr>
          <w:sz w:val="24"/>
          <w:szCs w:val="24"/>
        </w:rPr>
        <w:t xml:space="preserve"> 2023</w:t>
      </w:r>
      <w:r w:rsidR="00DF1AC8" w:rsidRPr="00C63393">
        <w:rPr>
          <w:sz w:val="24"/>
          <w:szCs w:val="24"/>
        </w:rPr>
        <w:t xml:space="preserve"> года</w:t>
      </w:r>
      <w:r w:rsidR="00DF1AC8" w:rsidRPr="00C63393">
        <w:rPr>
          <w:rStyle w:val="23"/>
          <w:b/>
          <w:bCs/>
          <w:sz w:val="24"/>
          <w:szCs w:val="24"/>
        </w:rPr>
        <w:t xml:space="preserve"> </w:t>
      </w:r>
      <w:r w:rsidRPr="00C63393">
        <w:rPr>
          <w:rStyle w:val="23"/>
          <w:b/>
          <w:sz w:val="24"/>
          <w:szCs w:val="24"/>
        </w:rPr>
        <w:t xml:space="preserve">с </w:t>
      </w:r>
      <w:r w:rsidR="005A2A21" w:rsidRPr="00C63393">
        <w:rPr>
          <w:sz w:val="24"/>
          <w:szCs w:val="24"/>
        </w:rPr>
        <w:t>1</w:t>
      </w:r>
      <w:r w:rsidR="00D541BD">
        <w:rPr>
          <w:sz w:val="24"/>
          <w:szCs w:val="24"/>
        </w:rPr>
        <w:t>4</w:t>
      </w:r>
      <w:r w:rsidRPr="00C63393">
        <w:rPr>
          <w:sz w:val="24"/>
          <w:szCs w:val="24"/>
        </w:rPr>
        <w:t>-</w:t>
      </w:r>
      <w:r w:rsidR="00DF1AC8" w:rsidRPr="00C63393">
        <w:rPr>
          <w:sz w:val="24"/>
          <w:szCs w:val="24"/>
        </w:rPr>
        <w:t>00 часов</w:t>
      </w:r>
      <w:r w:rsidR="005A2A21" w:rsidRPr="00C63393">
        <w:rPr>
          <w:sz w:val="24"/>
          <w:szCs w:val="24"/>
        </w:rPr>
        <w:t xml:space="preserve"> по местному времени</w:t>
      </w:r>
      <w:r w:rsidRPr="00C63393">
        <w:rPr>
          <w:rStyle w:val="23"/>
          <w:b/>
          <w:sz w:val="24"/>
          <w:szCs w:val="24"/>
        </w:rPr>
        <w:t>.</w:t>
      </w:r>
      <w:r w:rsidR="00DF1AC8" w:rsidRPr="00C63393">
        <w:t xml:space="preserve"> </w:t>
      </w:r>
    </w:p>
    <w:p w14:paraId="1A0286AC" w14:textId="3611C47F" w:rsidR="00BD69E7" w:rsidRPr="00C63393"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C63393">
        <w:rPr>
          <w:sz w:val="24"/>
          <w:szCs w:val="24"/>
        </w:rPr>
        <w:t>«</w:t>
      </w:r>
      <w:r w:rsidR="00B37352">
        <w:rPr>
          <w:sz w:val="24"/>
          <w:szCs w:val="24"/>
        </w:rPr>
        <w:t>12</w:t>
      </w:r>
      <w:r w:rsidR="00DF1AC8" w:rsidRPr="00C63393">
        <w:rPr>
          <w:sz w:val="24"/>
          <w:szCs w:val="24"/>
        </w:rPr>
        <w:t xml:space="preserve">» </w:t>
      </w:r>
      <w:r w:rsidR="00B45977">
        <w:rPr>
          <w:sz w:val="24"/>
          <w:szCs w:val="24"/>
        </w:rPr>
        <w:t>ию</w:t>
      </w:r>
      <w:r w:rsidR="00B37352">
        <w:rPr>
          <w:sz w:val="24"/>
          <w:szCs w:val="24"/>
        </w:rPr>
        <w:t>ля</w:t>
      </w:r>
      <w:r w:rsidR="00AF6896" w:rsidRPr="00C63393">
        <w:rPr>
          <w:sz w:val="24"/>
          <w:szCs w:val="24"/>
        </w:rPr>
        <w:t xml:space="preserve"> 2023</w:t>
      </w:r>
      <w:r w:rsidR="00DF1AC8" w:rsidRPr="00C63393">
        <w:rPr>
          <w:sz w:val="24"/>
          <w:szCs w:val="24"/>
        </w:rPr>
        <w:t xml:space="preserve"> года</w:t>
      </w:r>
      <w:r w:rsidR="00DF1AC8" w:rsidRPr="00C63393">
        <w:rPr>
          <w:rStyle w:val="23"/>
          <w:b/>
          <w:bCs/>
          <w:sz w:val="24"/>
          <w:szCs w:val="24"/>
        </w:rPr>
        <w:t xml:space="preserve"> </w:t>
      </w:r>
      <w:r w:rsidRPr="00C63393">
        <w:rPr>
          <w:rStyle w:val="23"/>
          <w:b/>
          <w:sz w:val="24"/>
          <w:szCs w:val="24"/>
        </w:rPr>
        <w:t xml:space="preserve">до </w:t>
      </w:r>
      <w:r w:rsidR="005A2A21" w:rsidRPr="00C63393">
        <w:rPr>
          <w:sz w:val="24"/>
          <w:szCs w:val="24"/>
        </w:rPr>
        <w:t>2</w:t>
      </w:r>
      <w:r w:rsidR="00D541BD">
        <w:rPr>
          <w:sz w:val="24"/>
          <w:szCs w:val="24"/>
        </w:rPr>
        <w:t>3</w:t>
      </w:r>
      <w:r w:rsidRPr="00C63393">
        <w:rPr>
          <w:sz w:val="24"/>
          <w:szCs w:val="24"/>
        </w:rPr>
        <w:t>-00</w:t>
      </w:r>
      <w:r w:rsidR="00DF1AC8" w:rsidRPr="00C63393">
        <w:rPr>
          <w:sz w:val="24"/>
          <w:szCs w:val="24"/>
        </w:rPr>
        <w:t xml:space="preserve"> часов</w:t>
      </w:r>
      <w:r w:rsidR="005A2A21" w:rsidRPr="00C63393">
        <w:rPr>
          <w:sz w:val="24"/>
          <w:szCs w:val="24"/>
        </w:rPr>
        <w:t xml:space="preserve"> по местному времени</w:t>
      </w:r>
      <w:r w:rsidRPr="00C63393">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595D2403" w:rsidR="00413DBC" w:rsidRPr="00C63393"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C63393">
        <w:rPr>
          <w:b/>
          <w:bCs/>
          <w:sz w:val="24"/>
          <w:szCs w:val="24"/>
        </w:rPr>
        <w:t>Дата и время определения участников аукциона</w:t>
      </w:r>
      <w:r w:rsidRPr="00C63393">
        <w:rPr>
          <w:sz w:val="24"/>
          <w:szCs w:val="24"/>
        </w:rPr>
        <w:t xml:space="preserve">: </w:t>
      </w:r>
      <w:r w:rsidR="006238F4" w:rsidRPr="00C63393">
        <w:rPr>
          <w:b/>
          <w:sz w:val="24"/>
          <w:szCs w:val="24"/>
        </w:rPr>
        <w:t>«</w:t>
      </w:r>
      <w:r w:rsidR="00B37352">
        <w:rPr>
          <w:b/>
          <w:sz w:val="24"/>
          <w:szCs w:val="24"/>
        </w:rPr>
        <w:t>13</w:t>
      </w:r>
      <w:r w:rsidR="006238F4" w:rsidRPr="00C63393">
        <w:rPr>
          <w:b/>
          <w:sz w:val="24"/>
          <w:szCs w:val="24"/>
        </w:rPr>
        <w:t>»</w:t>
      </w:r>
      <w:r w:rsidR="001B65D5" w:rsidRPr="00C63393">
        <w:rPr>
          <w:b/>
          <w:sz w:val="24"/>
          <w:szCs w:val="24"/>
        </w:rPr>
        <w:t xml:space="preserve"> </w:t>
      </w:r>
      <w:r w:rsidR="00B37352">
        <w:rPr>
          <w:b/>
          <w:sz w:val="24"/>
          <w:szCs w:val="24"/>
        </w:rPr>
        <w:t>июл</w:t>
      </w:r>
      <w:r w:rsidR="00B45977">
        <w:rPr>
          <w:b/>
          <w:sz w:val="24"/>
          <w:szCs w:val="24"/>
        </w:rPr>
        <w:t>я</w:t>
      </w:r>
      <w:r w:rsidRPr="00C63393">
        <w:rPr>
          <w:b/>
          <w:sz w:val="24"/>
          <w:szCs w:val="24"/>
        </w:rPr>
        <w:t xml:space="preserve"> 20</w:t>
      </w:r>
      <w:r w:rsidR="0057484B" w:rsidRPr="00C63393">
        <w:rPr>
          <w:b/>
          <w:sz w:val="24"/>
          <w:szCs w:val="24"/>
        </w:rPr>
        <w:t>2</w:t>
      </w:r>
      <w:r w:rsidR="009433FE" w:rsidRPr="00C63393">
        <w:rPr>
          <w:b/>
          <w:sz w:val="24"/>
          <w:szCs w:val="24"/>
        </w:rPr>
        <w:t>3</w:t>
      </w:r>
      <w:r w:rsidRPr="00C63393">
        <w:rPr>
          <w:rStyle w:val="23"/>
          <w:b w:val="0"/>
          <w:sz w:val="24"/>
          <w:szCs w:val="24"/>
        </w:rPr>
        <w:t xml:space="preserve"> </w:t>
      </w:r>
      <w:r w:rsidRPr="00C63393">
        <w:rPr>
          <w:rStyle w:val="23"/>
          <w:bCs w:val="0"/>
          <w:sz w:val="24"/>
          <w:szCs w:val="24"/>
        </w:rPr>
        <w:t>года</w:t>
      </w:r>
      <w:r w:rsidRPr="00C63393">
        <w:rPr>
          <w:rStyle w:val="23"/>
          <w:b w:val="0"/>
          <w:bCs w:val="0"/>
          <w:sz w:val="24"/>
          <w:szCs w:val="24"/>
        </w:rPr>
        <w:t xml:space="preserve"> </w:t>
      </w:r>
      <w:r w:rsidRPr="00C63393">
        <w:rPr>
          <w:rStyle w:val="23"/>
          <w:bCs w:val="0"/>
          <w:sz w:val="24"/>
          <w:szCs w:val="24"/>
        </w:rPr>
        <w:t>в</w:t>
      </w:r>
      <w:r w:rsidRPr="00C63393">
        <w:rPr>
          <w:rStyle w:val="23"/>
          <w:b w:val="0"/>
          <w:sz w:val="24"/>
          <w:szCs w:val="24"/>
        </w:rPr>
        <w:t xml:space="preserve"> </w:t>
      </w:r>
      <w:r w:rsidR="005A2A21" w:rsidRPr="00C63393">
        <w:rPr>
          <w:b/>
          <w:sz w:val="24"/>
          <w:szCs w:val="24"/>
        </w:rPr>
        <w:t>1</w:t>
      </w:r>
      <w:r w:rsidR="00B37352">
        <w:rPr>
          <w:b/>
          <w:sz w:val="24"/>
          <w:szCs w:val="24"/>
        </w:rPr>
        <w:t>0</w:t>
      </w:r>
      <w:r w:rsidRPr="00C63393">
        <w:rPr>
          <w:b/>
          <w:sz w:val="24"/>
          <w:szCs w:val="24"/>
        </w:rPr>
        <w:t>-00</w:t>
      </w:r>
      <w:r w:rsidR="006238F4" w:rsidRPr="00C63393">
        <w:rPr>
          <w:b/>
          <w:sz w:val="24"/>
          <w:szCs w:val="24"/>
        </w:rPr>
        <w:t xml:space="preserve"> </w:t>
      </w:r>
      <w:r w:rsidRPr="00C63393">
        <w:rPr>
          <w:b/>
          <w:sz w:val="24"/>
          <w:szCs w:val="24"/>
        </w:rPr>
        <w:t>часов</w:t>
      </w:r>
      <w:r w:rsidR="005A2A21" w:rsidRPr="00C63393">
        <w:rPr>
          <w:b/>
          <w:sz w:val="24"/>
          <w:szCs w:val="24"/>
        </w:rPr>
        <w:t xml:space="preserve"> по местному времени</w:t>
      </w:r>
      <w:r w:rsidR="00DF1AC8" w:rsidRPr="00C63393">
        <w:rPr>
          <w:b/>
          <w:sz w:val="24"/>
          <w:szCs w:val="24"/>
        </w:rPr>
        <w:t>.</w:t>
      </w:r>
      <w:r w:rsidRPr="00C63393">
        <w:rPr>
          <w:sz w:val="24"/>
          <w:szCs w:val="24"/>
        </w:rPr>
        <w:t xml:space="preserve"> </w:t>
      </w:r>
      <w:r w:rsidR="00DF1AC8" w:rsidRPr="00C63393">
        <w:rPr>
          <w:sz w:val="24"/>
          <w:szCs w:val="24"/>
        </w:rPr>
        <w:t>А</w:t>
      </w:r>
      <w:r w:rsidRPr="00C63393">
        <w:rPr>
          <w:sz w:val="24"/>
          <w:szCs w:val="24"/>
        </w:rPr>
        <w:t xml:space="preserve">дрес: </w:t>
      </w:r>
      <w:r w:rsidR="006978A9" w:rsidRPr="00C63393">
        <w:rPr>
          <w:sz w:val="24"/>
          <w:szCs w:val="24"/>
        </w:rPr>
        <w:t>Забайкальск</w:t>
      </w:r>
      <w:r w:rsidR="00300A6B">
        <w:rPr>
          <w:sz w:val="24"/>
          <w:szCs w:val="24"/>
        </w:rPr>
        <w:t>ий край, Забайкальский район, пг</w:t>
      </w:r>
      <w:r w:rsidR="006978A9" w:rsidRPr="00C63393">
        <w:rPr>
          <w:sz w:val="24"/>
          <w:szCs w:val="24"/>
        </w:rPr>
        <w:t>т. Забайкальск, ул. Красноармейская, 40</w:t>
      </w:r>
      <w:r w:rsidR="0043767F">
        <w:rPr>
          <w:sz w:val="24"/>
          <w:szCs w:val="24"/>
        </w:rPr>
        <w:t xml:space="preserve"> </w:t>
      </w:r>
      <w:r w:rsidR="006978A9" w:rsidRPr="00C63393">
        <w:rPr>
          <w:sz w:val="24"/>
          <w:szCs w:val="24"/>
        </w:rPr>
        <w:t>А, 1 этаж,</w:t>
      </w:r>
      <w:r w:rsidRPr="00C63393">
        <w:rPr>
          <w:sz w:val="24"/>
          <w:szCs w:val="24"/>
        </w:rPr>
        <w:t xml:space="preserve"> кабинет № </w:t>
      </w:r>
      <w:r w:rsidR="006978A9" w:rsidRPr="00C63393">
        <w:rPr>
          <w:sz w:val="24"/>
          <w:szCs w:val="24"/>
        </w:rPr>
        <w:t>12</w:t>
      </w:r>
      <w:r w:rsidRPr="00C63393">
        <w:rPr>
          <w:sz w:val="24"/>
          <w:szCs w:val="24"/>
        </w:rPr>
        <w:t>.</w:t>
      </w:r>
      <w:r w:rsidR="00DF1AC8" w:rsidRPr="00C63393">
        <w:t xml:space="preserve"> </w:t>
      </w:r>
    </w:p>
    <w:p w14:paraId="1CAF7493" w14:textId="6D331CFC"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C63393">
        <w:rPr>
          <w:sz w:val="24"/>
          <w:szCs w:val="24"/>
        </w:rPr>
        <w:t xml:space="preserve">Дата, время и место проведения аукциона: </w:t>
      </w:r>
      <w:r w:rsidR="009433FE" w:rsidRPr="00C63393">
        <w:rPr>
          <w:bCs w:val="0"/>
          <w:color w:val="auto"/>
          <w:sz w:val="24"/>
          <w:szCs w:val="24"/>
        </w:rPr>
        <w:t>«</w:t>
      </w:r>
      <w:r w:rsidR="00B37352">
        <w:rPr>
          <w:bCs w:val="0"/>
          <w:color w:val="auto"/>
          <w:sz w:val="24"/>
          <w:szCs w:val="24"/>
        </w:rPr>
        <w:t>18</w:t>
      </w:r>
      <w:r w:rsidR="00A63FF3" w:rsidRPr="00C63393">
        <w:rPr>
          <w:bCs w:val="0"/>
          <w:color w:val="auto"/>
          <w:sz w:val="24"/>
          <w:szCs w:val="24"/>
        </w:rPr>
        <w:t xml:space="preserve">» </w:t>
      </w:r>
      <w:r w:rsidR="00B37352">
        <w:rPr>
          <w:bCs w:val="0"/>
          <w:color w:val="auto"/>
          <w:sz w:val="24"/>
          <w:szCs w:val="24"/>
        </w:rPr>
        <w:t>июл</w:t>
      </w:r>
      <w:r w:rsidR="00B45977">
        <w:rPr>
          <w:bCs w:val="0"/>
          <w:color w:val="auto"/>
          <w:sz w:val="24"/>
          <w:szCs w:val="24"/>
        </w:rPr>
        <w:t>я</w:t>
      </w:r>
      <w:r w:rsidR="009433FE" w:rsidRPr="00C63393">
        <w:rPr>
          <w:bCs w:val="0"/>
          <w:color w:val="auto"/>
          <w:sz w:val="24"/>
          <w:szCs w:val="24"/>
        </w:rPr>
        <w:t xml:space="preserve"> 2023</w:t>
      </w:r>
      <w:r w:rsidR="00A63FF3" w:rsidRPr="00C63393">
        <w:rPr>
          <w:bCs w:val="0"/>
          <w:color w:val="auto"/>
          <w:sz w:val="24"/>
          <w:szCs w:val="24"/>
        </w:rPr>
        <w:t xml:space="preserve"> года в </w:t>
      </w:r>
      <w:r w:rsidR="005A2A21" w:rsidRPr="00C63393">
        <w:rPr>
          <w:bCs w:val="0"/>
          <w:color w:val="auto"/>
          <w:sz w:val="24"/>
          <w:szCs w:val="24"/>
        </w:rPr>
        <w:t>1</w:t>
      </w:r>
      <w:r w:rsidR="00B37352">
        <w:rPr>
          <w:bCs w:val="0"/>
          <w:color w:val="auto"/>
          <w:sz w:val="24"/>
          <w:szCs w:val="24"/>
        </w:rPr>
        <w:t>5</w:t>
      </w:r>
      <w:r w:rsidR="00A63FF3" w:rsidRPr="00C63393">
        <w:rPr>
          <w:bCs w:val="0"/>
          <w:color w:val="auto"/>
          <w:sz w:val="24"/>
          <w:szCs w:val="24"/>
        </w:rPr>
        <w:t>-00 часов</w:t>
      </w:r>
      <w:r w:rsidR="005A2A21" w:rsidRPr="00C63393">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59865CB7" w:rsidR="00413DBC" w:rsidRPr="004479DB" w:rsidRDefault="00413DBC" w:rsidP="00D14388">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rStyle w:val="a5"/>
          <w:sz w:val="24"/>
          <w:szCs w:val="24"/>
        </w:rPr>
        <w:t xml:space="preserve">Дата, время и порядок осмотра земельного участка на местности: </w:t>
      </w:r>
      <w:r w:rsidRPr="004479DB">
        <w:rPr>
          <w:sz w:val="24"/>
          <w:szCs w:val="24"/>
        </w:rPr>
        <w:t>осмотр земельн</w:t>
      </w:r>
      <w:r w:rsidR="006978A9" w:rsidRPr="004479DB">
        <w:rPr>
          <w:sz w:val="24"/>
          <w:szCs w:val="24"/>
        </w:rPr>
        <w:t>ых</w:t>
      </w:r>
      <w:r w:rsidRPr="004479DB">
        <w:rPr>
          <w:sz w:val="24"/>
          <w:szCs w:val="24"/>
        </w:rPr>
        <w:t xml:space="preserve"> участк</w:t>
      </w:r>
      <w:r w:rsidR="006978A9" w:rsidRPr="004479DB">
        <w:rPr>
          <w:sz w:val="24"/>
          <w:szCs w:val="24"/>
        </w:rPr>
        <w:t>ов</w:t>
      </w:r>
      <w:r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2" w:name="bookmark2"/>
    </w:p>
    <w:p w14:paraId="11F8A2DA" w14:textId="2E81D6F2" w:rsidR="005F6156" w:rsidRPr="00C63393" w:rsidRDefault="00C63393" w:rsidP="00C63393">
      <w:pPr>
        <w:pStyle w:val="1"/>
        <w:shd w:val="clear" w:color="auto" w:fill="auto"/>
        <w:tabs>
          <w:tab w:val="left" w:pos="567"/>
          <w:tab w:val="left" w:pos="851"/>
          <w:tab w:val="left" w:pos="993"/>
        </w:tabs>
        <w:spacing w:line="240" w:lineRule="auto"/>
        <w:jc w:val="both"/>
        <w:rPr>
          <w:color w:val="2C2D2E"/>
          <w:sz w:val="26"/>
          <w:szCs w:val="26"/>
          <w:shd w:val="clear" w:color="auto" w:fill="FFFFFF"/>
        </w:rPr>
      </w:pPr>
      <w:r>
        <w:rPr>
          <w:sz w:val="24"/>
          <w:szCs w:val="24"/>
        </w:rPr>
        <w:t xml:space="preserve">          </w:t>
      </w:r>
      <w:r w:rsidR="00B31888">
        <w:rPr>
          <w:b/>
          <w:sz w:val="24"/>
          <w:szCs w:val="24"/>
        </w:rPr>
        <w:t>1.12</w:t>
      </w:r>
      <w:r w:rsidRPr="00A3378C">
        <w:rPr>
          <w:b/>
          <w:sz w:val="24"/>
          <w:szCs w:val="24"/>
        </w:rPr>
        <w:t>.</w:t>
      </w:r>
      <w:r>
        <w:rPr>
          <w:sz w:val="24"/>
          <w:szCs w:val="24"/>
        </w:rPr>
        <w:t xml:space="preserve"> </w:t>
      </w:r>
      <w:r w:rsidRPr="006F3E6A">
        <w:rPr>
          <w:color w:val="auto"/>
          <w:sz w:val="24"/>
          <w:szCs w:val="24"/>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Pr="006F3E6A">
          <w:rPr>
            <w:rStyle w:val="a3"/>
            <w:color w:val="auto"/>
            <w:sz w:val="24"/>
            <w:szCs w:val="24"/>
            <w:u w:val="none"/>
            <w:shd w:val="clear" w:color="auto" w:fill="FFFFFF"/>
          </w:rPr>
          <w:t>пунктами 13</w:t>
        </w:r>
      </w:hyperlink>
      <w:r w:rsidRPr="006F3E6A">
        <w:rPr>
          <w:color w:val="auto"/>
          <w:sz w:val="24"/>
          <w:szCs w:val="24"/>
          <w:shd w:val="clear" w:color="auto" w:fill="FFFFFF"/>
        </w:rPr>
        <w:t>, </w:t>
      </w:r>
      <w:hyperlink r:id="rId10" w:anchor="/document/12124624/entry/391214" w:tgtFrame="_blank" w:history="1">
        <w:r w:rsidRPr="006F3E6A">
          <w:rPr>
            <w:rStyle w:val="a3"/>
            <w:color w:val="auto"/>
            <w:sz w:val="24"/>
            <w:szCs w:val="24"/>
            <w:u w:val="none"/>
            <w:shd w:val="clear" w:color="auto" w:fill="FFFFFF"/>
          </w:rPr>
          <w:t>14</w:t>
        </w:r>
      </w:hyperlink>
      <w:r w:rsidRPr="006F3E6A">
        <w:rPr>
          <w:color w:val="auto"/>
          <w:sz w:val="24"/>
          <w:szCs w:val="24"/>
          <w:shd w:val="clear" w:color="auto" w:fill="FFFFFF"/>
        </w:rPr>
        <w:t>, </w:t>
      </w:r>
      <w:hyperlink r:id="rId11" w:anchor="/document/12124624/entry/391220" w:tgtFrame="_blank" w:history="1">
        <w:r w:rsidRPr="006F3E6A">
          <w:rPr>
            <w:rStyle w:val="a3"/>
            <w:color w:val="auto"/>
            <w:sz w:val="24"/>
            <w:szCs w:val="24"/>
            <w:u w:val="none"/>
            <w:shd w:val="clear" w:color="auto" w:fill="FFFFFF"/>
          </w:rPr>
          <w:t>20</w:t>
        </w:r>
      </w:hyperlink>
      <w:r w:rsidRPr="006F3E6A">
        <w:rPr>
          <w:color w:val="auto"/>
          <w:sz w:val="24"/>
          <w:szCs w:val="24"/>
          <w:shd w:val="clear" w:color="auto" w:fill="FFFFFF"/>
        </w:rPr>
        <w:t> и </w:t>
      </w:r>
      <w:hyperlink r:id="rId12" w:anchor="/document/12124624/entry/391225" w:tgtFrame="_blank" w:history="1">
        <w:r w:rsidRPr="006F3E6A">
          <w:rPr>
            <w:rStyle w:val="a3"/>
            <w:color w:val="auto"/>
            <w:sz w:val="24"/>
            <w:szCs w:val="24"/>
            <w:u w:val="none"/>
            <w:shd w:val="clear" w:color="auto" w:fill="FFFFFF"/>
          </w:rPr>
          <w:t>25 статьи 39.12</w:t>
        </w:r>
      </w:hyperlink>
      <w:r w:rsidRPr="006F3E6A">
        <w:rPr>
          <w:color w:val="auto"/>
          <w:sz w:val="24"/>
          <w:szCs w:val="24"/>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Pr>
          <w:color w:val="2C2D2E"/>
          <w:sz w:val="26"/>
          <w:szCs w:val="26"/>
          <w:shd w:val="clear" w:color="auto" w:fill="FFFFFF"/>
        </w:rPr>
        <w:t>.</w:t>
      </w:r>
    </w:p>
    <w:p w14:paraId="0F9ABA6D" w14:textId="6C36EB95" w:rsidR="00180D97" w:rsidRPr="004479DB" w:rsidRDefault="00413DBC" w:rsidP="000871B1">
      <w:pPr>
        <w:pStyle w:val="1"/>
        <w:shd w:val="clear" w:color="auto" w:fill="auto"/>
        <w:tabs>
          <w:tab w:val="left" w:pos="851"/>
          <w:tab w:val="left" w:pos="993"/>
        </w:tabs>
        <w:spacing w:line="240" w:lineRule="auto"/>
        <w:ind w:left="578"/>
        <w:jc w:val="center"/>
        <w:rPr>
          <w:b/>
          <w:sz w:val="24"/>
          <w:szCs w:val="24"/>
        </w:rPr>
      </w:pPr>
      <w:r w:rsidRPr="004479DB">
        <w:rPr>
          <w:b/>
          <w:sz w:val="24"/>
          <w:szCs w:val="24"/>
        </w:rPr>
        <w:lastRenderedPageBreak/>
        <w:t>II. Сведения о земельных участках</w:t>
      </w:r>
      <w:bookmarkEnd w:id="2"/>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41C83A5C" w14:textId="0A8C3215" w:rsidR="000871B1" w:rsidRDefault="000871B1" w:rsidP="000871B1">
      <w:pPr>
        <w:widowControl/>
        <w:tabs>
          <w:tab w:val="left" w:pos="900"/>
          <w:tab w:val="left" w:pos="993"/>
        </w:tabs>
        <w:ind w:right="28"/>
        <w:jc w:val="both"/>
        <w:rPr>
          <w:rFonts w:ascii="Times New Roman" w:eastAsia="Times New Roman" w:hAnsi="Times New Roman" w:cs="Times New Roman"/>
          <w:lang w:bidi="ar-SA"/>
        </w:rPr>
      </w:pPr>
      <w:r w:rsidRPr="000871B1">
        <w:rPr>
          <w:rFonts w:ascii="Times New Roman" w:eastAsia="Times New Roman" w:hAnsi="Times New Roman" w:cs="Times New Roman"/>
          <w:b/>
          <w:lang w:bidi="ar-SA"/>
        </w:rPr>
        <w:t> Предмет аукциона</w:t>
      </w:r>
      <w:r w:rsidRPr="000871B1">
        <w:rPr>
          <w:rFonts w:ascii="Times New Roman" w:eastAsia="Times New Roman" w:hAnsi="Times New Roman" w:cs="Times New Roman"/>
          <w:lang w:bidi="ar-SA"/>
        </w:rPr>
        <w:t>: </w:t>
      </w:r>
    </w:p>
    <w:p w14:paraId="3F69FB8A" w14:textId="77777777" w:rsidR="005F6156" w:rsidRPr="000871B1" w:rsidRDefault="005F6156" w:rsidP="000871B1">
      <w:pPr>
        <w:widowControl/>
        <w:tabs>
          <w:tab w:val="left" w:pos="900"/>
          <w:tab w:val="left" w:pos="993"/>
        </w:tabs>
        <w:ind w:right="28"/>
        <w:jc w:val="both"/>
        <w:rPr>
          <w:rFonts w:ascii="Times New Roman" w:eastAsia="Times New Roman" w:hAnsi="Times New Roman" w:cs="Times New Roman"/>
          <w:lang w:bidi="ar-SA"/>
        </w:rPr>
      </w:pPr>
    </w:p>
    <w:p w14:paraId="41FAB99D" w14:textId="77777777" w:rsidR="003C7E30" w:rsidRPr="004479DB" w:rsidRDefault="000871B1" w:rsidP="000871B1">
      <w:pPr>
        <w:widowControl/>
        <w:ind w:firstLine="720"/>
        <w:jc w:val="both"/>
        <w:rPr>
          <w:rFonts w:ascii="Times New Roman" w:eastAsia="Times New Roman" w:hAnsi="Times New Roman" w:cs="Times New Roman"/>
          <w:b/>
          <w:lang w:bidi="ar-SA"/>
        </w:rPr>
      </w:pPr>
      <w:r w:rsidRPr="000871B1">
        <w:rPr>
          <w:rFonts w:ascii="Times New Roman" w:eastAsia="Times New Roman" w:hAnsi="Times New Roman" w:cs="Times New Roman"/>
          <w:b/>
          <w:lang w:bidi="ar-SA"/>
        </w:rPr>
        <w:t xml:space="preserve">ЛОТ № 1. </w:t>
      </w:r>
    </w:p>
    <w:p w14:paraId="1D20639A" w14:textId="5C5FD201" w:rsidR="00F036F3" w:rsidRDefault="005F6156" w:rsidP="005F6156">
      <w:pPr>
        <w:pStyle w:val="af4"/>
        <w:widowControl/>
        <w:ind w:left="11" w:firstLine="697"/>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 xml:space="preserve">1. </w:t>
      </w:r>
      <w:r w:rsidR="000871B1" w:rsidRPr="00F036F3">
        <w:rPr>
          <w:rFonts w:ascii="Times New Roman" w:eastAsia="Times New Roman" w:hAnsi="Times New Roman" w:cs="Times New Roman"/>
          <w:lang w:bidi="ar-SA"/>
        </w:rPr>
        <w:t xml:space="preserve">Земельный участок </w:t>
      </w:r>
      <w:r w:rsidR="001B17FA" w:rsidRPr="00F036F3">
        <w:rPr>
          <w:rFonts w:ascii="Times New Roman" w:eastAsia="Times New Roman" w:hAnsi="Times New Roman" w:cs="Times New Roman"/>
          <w:lang w:bidi="ar-SA"/>
        </w:rPr>
        <w:t>с кадастровым</w:t>
      </w:r>
      <w:r w:rsidR="000871B1" w:rsidRPr="00F036F3">
        <w:rPr>
          <w:rFonts w:ascii="Times New Roman" w:eastAsia="Times New Roman" w:hAnsi="Times New Roman" w:cs="Times New Roman"/>
          <w:lang w:bidi="ar-SA"/>
        </w:rPr>
        <w:t xml:space="preserve"> номером 75:06:</w:t>
      </w:r>
      <w:r w:rsidR="00E45FD5">
        <w:rPr>
          <w:rFonts w:ascii="Times New Roman" w:eastAsia="Times New Roman" w:hAnsi="Times New Roman" w:cs="Times New Roman"/>
          <w:lang w:bidi="ar-SA"/>
        </w:rPr>
        <w:t>070102:605</w:t>
      </w:r>
      <w:r w:rsidR="000871B1" w:rsidRPr="00F036F3">
        <w:rPr>
          <w:rFonts w:ascii="Times New Roman" w:eastAsia="Times New Roman" w:hAnsi="Times New Roman" w:cs="Times New Roman"/>
          <w:lang w:bidi="ar-SA"/>
        </w:rPr>
        <w:t xml:space="preserve">, площадью </w:t>
      </w:r>
      <w:r w:rsidR="00E45FD5">
        <w:rPr>
          <w:rFonts w:ascii="Times New Roman" w:eastAsia="Times New Roman" w:hAnsi="Times New Roman" w:cs="Times New Roman"/>
          <w:lang w:bidi="ar-SA"/>
        </w:rPr>
        <w:t>9000</w:t>
      </w:r>
      <w:r w:rsidR="000871B1" w:rsidRPr="00F036F3">
        <w:rPr>
          <w:rFonts w:ascii="Times New Roman" w:eastAsia="Times New Roman" w:hAnsi="Times New Roman" w:cs="Times New Roman"/>
          <w:lang w:val="en-US" w:bidi="ar-SA"/>
        </w:rPr>
        <w:t> </w:t>
      </w:r>
      <w:r w:rsidR="000871B1" w:rsidRPr="00F036F3">
        <w:rPr>
          <w:rFonts w:ascii="Times New Roman" w:eastAsia="Times New Roman" w:hAnsi="Times New Roman" w:cs="Times New Roman"/>
          <w:lang w:bidi="ar-SA"/>
        </w:rPr>
        <w:t xml:space="preserve">кв. метров, расположенный по </w:t>
      </w:r>
      <w:r w:rsidR="001B17FA" w:rsidRPr="00F036F3">
        <w:rPr>
          <w:rFonts w:ascii="Times New Roman" w:eastAsia="Times New Roman" w:hAnsi="Times New Roman" w:cs="Times New Roman"/>
          <w:lang w:bidi="ar-SA"/>
        </w:rPr>
        <w:t>адресу: Забайкальский</w:t>
      </w:r>
      <w:r w:rsidR="000871B1" w:rsidRPr="00F036F3">
        <w:rPr>
          <w:rFonts w:ascii="Times New Roman" w:eastAsia="Times New Roman" w:hAnsi="Times New Roman" w:cs="Times New Roman"/>
          <w:lang w:bidi="ar-SA"/>
        </w:rPr>
        <w:t xml:space="preserve"> край, Забайкальский район, </w:t>
      </w:r>
      <w:r w:rsidR="00E45FD5">
        <w:rPr>
          <w:rFonts w:ascii="Times New Roman" w:eastAsia="Times New Roman" w:hAnsi="Times New Roman" w:cs="Times New Roman"/>
          <w:lang w:bidi="ar-SA"/>
        </w:rPr>
        <w:t>п.</w:t>
      </w:r>
      <w:r w:rsidR="00BF40AC">
        <w:rPr>
          <w:rFonts w:ascii="Times New Roman" w:eastAsia="Times New Roman" w:hAnsi="Times New Roman" w:cs="Times New Roman"/>
          <w:lang w:bidi="ar-SA"/>
        </w:rPr>
        <w:t xml:space="preserve">ст. </w:t>
      </w:r>
      <w:r w:rsidR="00E45FD5">
        <w:rPr>
          <w:rFonts w:ascii="Times New Roman" w:eastAsia="Times New Roman" w:hAnsi="Times New Roman" w:cs="Times New Roman"/>
          <w:lang w:bidi="ar-SA"/>
        </w:rPr>
        <w:t>Билитуй</w:t>
      </w:r>
      <w:r w:rsidR="00BF40AC">
        <w:rPr>
          <w:rFonts w:ascii="Times New Roman" w:eastAsia="Times New Roman" w:hAnsi="Times New Roman" w:cs="Times New Roman"/>
          <w:lang w:bidi="ar-SA"/>
        </w:rPr>
        <w:t xml:space="preserve">, </w:t>
      </w:r>
      <w:r w:rsidR="00E74D2A" w:rsidRPr="00F036F3">
        <w:rPr>
          <w:rFonts w:ascii="Times New Roman" w:eastAsia="Times New Roman" w:hAnsi="Times New Roman" w:cs="Times New Roman"/>
          <w:color w:val="auto"/>
          <w:lang w:bidi="ar-SA"/>
        </w:rPr>
        <w:t>вид</w:t>
      </w:r>
      <w:r w:rsidR="000871B1" w:rsidRPr="00F036F3">
        <w:rPr>
          <w:rFonts w:ascii="Times New Roman" w:eastAsia="Times New Roman" w:hAnsi="Times New Roman" w:cs="Times New Roman"/>
          <w:color w:val="auto"/>
          <w:lang w:bidi="ar-SA"/>
        </w:rPr>
        <w:t xml:space="preserve"> разрешенного </w:t>
      </w:r>
      <w:r w:rsidR="00E74D2A" w:rsidRPr="00F036F3">
        <w:rPr>
          <w:rFonts w:ascii="Times New Roman" w:eastAsia="Times New Roman" w:hAnsi="Times New Roman" w:cs="Times New Roman"/>
          <w:color w:val="auto"/>
          <w:lang w:bidi="ar-SA"/>
        </w:rPr>
        <w:t xml:space="preserve">использования </w:t>
      </w:r>
      <w:r w:rsidR="000E79AF">
        <w:rPr>
          <w:rFonts w:ascii="Times New Roman" w:eastAsia="Times New Roman" w:hAnsi="Times New Roman" w:cs="Times New Roman"/>
          <w:color w:val="auto"/>
          <w:lang w:bidi="ar-SA"/>
        </w:rPr>
        <w:t>–</w:t>
      </w:r>
      <w:r w:rsidR="000871B1" w:rsidRPr="00F036F3">
        <w:rPr>
          <w:rFonts w:ascii="Times New Roman" w:eastAsia="Times New Roman" w:hAnsi="Times New Roman" w:cs="Times New Roman"/>
          <w:color w:val="auto"/>
          <w:lang w:bidi="ar-SA"/>
        </w:rPr>
        <w:t xml:space="preserve"> </w:t>
      </w:r>
      <w:r w:rsidR="00CC489B">
        <w:rPr>
          <w:rFonts w:ascii="Times New Roman" w:eastAsia="Times New Roman" w:hAnsi="Times New Roman" w:cs="Times New Roman"/>
          <w:color w:val="auto"/>
          <w:lang w:bidi="ar-SA"/>
        </w:rPr>
        <w:t xml:space="preserve">для </w:t>
      </w:r>
      <w:r w:rsidR="00CC489B" w:rsidRPr="00F036F3">
        <w:rPr>
          <w:rFonts w:ascii="Times New Roman" w:eastAsia="Times New Roman" w:hAnsi="Times New Roman" w:cs="Times New Roman"/>
          <w:color w:val="auto"/>
          <w:lang w:bidi="ar-SA"/>
        </w:rPr>
        <w:t>хранения</w:t>
      </w:r>
      <w:r w:rsidR="007C66F3" w:rsidRPr="00F036F3">
        <w:rPr>
          <w:rFonts w:ascii="Times New Roman" w:eastAsia="Times New Roman" w:hAnsi="Times New Roman" w:cs="Times New Roman"/>
          <w:color w:val="auto"/>
          <w:lang w:bidi="ar-SA"/>
        </w:rPr>
        <w:t xml:space="preserve"> </w:t>
      </w:r>
      <w:r w:rsidR="00E45FD5">
        <w:rPr>
          <w:rFonts w:ascii="Times New Roman" w:eastAsia="Times New Roman" w:hAnsi="Times New Roman" w:cs="Times New Roman"/>
          <w:color w:val="auto"/>
          <w:lang w:bidi="ar-SA"/>
        </w:rPr>
        <w:t>и переработки сельскохозяйственной продукции</w:t>
      </w:r>
      <w:r w:rsidR="00B31888">
        <w:rPr>
          <w:rFonts w:ascii="Times New Roman" w:eastAsia="Times New Roman" w:hAnsi="Times New Roman" w:cs="Times New Roman"/>
          <w:color w:val="auto"/>
          <w:lang w:bidi="ar-SA"/>
        </w:rPr>
        <w:t xml:space="preserve"> (1.15).</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51"/>
        <w:gridCol w:w="4309"/>
        <w:gridCol w:w="2211"/>
      </w:tblGrid>
      <w:tr w:rsidR="0043767F" w:rsidRPr="0043767F" w14:paraId="165B8FCC" w14:textId="77777777" w:rsidTr="0043767F">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12A431CE" w14:textId="77777777" w:rsidR="0043767F" w:rsidRPr="0043767F" w:rsidRDefault="0043767F" w:rsidP="0043767F">
            <w:pPr>
              <w:pStyle w:val="af4"/>
              <w:widowControl/>
              <w:ind w:left="11"/>
              <w:jc w:val="center"/>
              <w:rPr>
                <w:rFonts w:ascii="Times New Roman" w:eastAsia="Times New Roman" w:hAnsi="Times New Roman" w:cs="Times New Roman"/>
                <w:color w:val="auto"/>
                <w:lang w:bidi="ar-SA"/>
              </w:rPr>
            </w:pPr>
            <w:r w:rsidRPr="0043767F">
              <w:rPr>
                <w:rFonts w:ascii="Times New Roman" w:eastAsia="Times New Roman" w:hAnsi="Times New Roman" w:cs="Times New Roman"/>
                <w:color w:val="auto"/>
                <w:lang w:bidi="ar-SA"/>
              </w:rPr>
              <w:t>Хранение и переработка сельскохозяйственной продукции</w:t>
            </w:r>
          </w:p>
        </w:tc>
        <w:tc>
          <w:tcPr>
            <w:tcW w:w="4309" w:type="dxa"/>
            <w:tcBorders>
              <w:top w:val="single" w:sz="4" w:space="0" w:color="auto"/>
              <w:left w:val="single" w:sz="4" w:space="0" w:color="auto"/>
              <w:bottom w:val="single" w:sz="4" w:space="0" w:color="auto"/>
              <w:right w:val="single" w:sz="4" w:space="0" w:color="auto"/>
            </w:tcBorders>
            <w:vAlign w:val="center"/>
          </w:tcPr>
          <w:p w14:paraId="40175A71" w14:textId="77777777" w:rsidR="0043767F" w:rsidRPr="0043767F" w:rsidRDefault="0043767F" w:rsidP="0043767F">
            <w:pPr>
              <w:pStyle w:val="af4"/>
              <w:widowControl/>
              <w:ind w:left="11"/>
              <w:jc w:val="center"/>
              <w:rPr>
                <w:rFonts w:ascii="Times New Roman" w:eastAsia="Times New Roman" w:hAnsi="Times New Roman" w:cs="Times New Roman"/>
                <w:color w:val="auto"/>
                <w:lang w:bidi="ar-SA"/>
              </w:rPr>
            </w:pPr>
            <w:r w:rsidRPr="0043767F">
              <w:rPr>
                <w:rFonts w:ascii="Times New Roman" w:eastAsia="Times New Roman" w:hAnsi="Times New Roman" w:cs="Times New Roman"/>
                <w:color w:val="auto"/>
                <w:lang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11" w:type="dxa"/>
            <w:tcBorders>
              <w:top w:val="single" w:sz="4" w:space="0" w:color="auto"/>
              <w:left w:val="single" w:sz="4" w:space="0" w:color="auto"/>
              <w:bottom w:val="single" w:sz="4" w:space="0" w:color="auto"/>
              <w:right w:val="single" w:sz="4" w:space="0" w:color="auto"/>
            </w:tcBorders>
            <w:vAlign w:val="center"/>
          </w:tcPr>
          <w:p w14:paraId="5AF57A24" w14:textId="77777777" w:rsidR="0043767F" w:rsidRPr="0043767F" w:rsidRDefault="0043767F" w:rsidP="0043767F">
            <w:pPr>
              <w:pStyle w:val="af4"/>
              <w:widowControl/>
              <w:ind w:left="11" w:firstLine="697"/>
              <w:rPr>
                <w:rFonts w:ascii="Times New Roman" w:eastAsia="Times New Roman" w:hAnsi="Times New Roman" w:cs="Times New Roman"/>
                <w:color w:val="auto"/>
                <w:lang w:bidi="ar-SA"/>
              </w:rPr>
            </w:pPr>
            <w:bookmarkStart w:id="3" w:name="Par110"/>
            <w:bookmarkEnd w:id="3"/>
            <w:r w:rsidRPr="0043767F">
              <w:rPr>
                <w:rFonts w:ascii="Times New Roman" w:eastAsia="Times New Roman" w:hAnsi="Times New Roman" w:cs="Times New Roman"/>
                <w:color w:val="auto"/>
                <w:lang w:bidi="ar-SA"/>
              </w:rPr>
              <w:t>1.15</w:t>
            </w:r>
          </w:p>
        </w:tc>
      </w:tr>
    </w:tbl>
    <w:p w14:paraId="296F1C0A" w14:textId="77777777" w:rsidR="0043767F" w:rsidRDefault="0043767F" w:rsidP="005F6156">
      <w:pPr>
        <w:pStyle w:val="af4"/>
        <w:widowControl/>
        <w:ind w:left="11" w:firstLine="697"/>
        <w:jc w:val="both"/>
        <w:rPr>
          <w:rFonts w:ascii="Times New Roman" w:eastAsia="Times New Roman" w:hAnsi="Times New Roman" w:cs="Times New Roman"/>
          <w:color w:val="auto"/>
          <w:lang w:bidi="ar-SA"/>
        </w:rPr>
      </w:pPr>
    </w:p>
    <w:p w14:paraId="3973B8B5" w14:textId="635E547E" w:rsidR="000871B1" w:rsidRPr="005F6156" w:rsidRDefault="005F6156" w:rsidP="005F6156">
      <w:pPr>
        <w:widowControl/>
        <w:jc w:val="both"/>
        <w:rPr>
          <w:rFonts w:ascii="Times New Roman" w:eastAsia="Times New Roman" w:hAnsi="Times New Roman" w:cs="Times New Roman"/>
          <w:b/>
          <w:i/>
          <w:color w:val="auto"/>
          <w:lang w:bidi="ar-SA"/>
        </w:rPr>
      </w:pPr>
      <w:r w:rsidRPr="005F6156">
        <w:rPr>
          <w:rFonts w:ascii="Times New Roman" w:hAnsi="Times New Roman" w:cs="Times New Roman"/>
          <w:b/>
          <w:i/>
        </w:rPr>
        <w:t xml:space="preserve">В </w:t>
      </w:r>
      <w:r w:rsidR="00DB116E" w:rsidRPr="005F6156">
        <w:rPr>
          <w:rFonts w:ascii="Times New Roman" w:hAnsi="Times New Roman" w:cs="Times New Roman"/>
          <w:b/>
          <w:i/>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0871B1" w:rsidRPr="005F6156">
        <w:rPr>
          <w:rFonts w:ascii="Times New Roman" w:eastAsia="Times New Roman" w:hAnsi="Times New Roman" w:cs="Times New Roman"/>
          <w:b/>
          <w:i/>
          <w:color w:val="auto"/>
          <w:lang w:bidi="ar-SA"/>
        </w:rPr>
        <w:t xml:space="preserve">. </w:t>
      </w:r>
    </w:p>
    <w:p w14:paraId="2781D711" w14:textId="2DB603C0" w:rsidR="000871B1" w:rsidRPr="000871B1" w:rsidRDefault="000871B1" w:rsidP="000871B1">
      <w:pPr>
        <w:widowControl/>
        <w:ind w:firstLine="720"/>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2. </w:t>
      </w:r>
      <w:r w:rsidRPr="000871B1">
        <w:rPr>
          <w:rFonts w:ascii="Times New Roman" w:eastAsia="Times New Roman" w:hAnsi="Times New Roman" w:cs="Times New Roman"/>
          <w:b/>
          <w:color w:val="auto"/>
          <w:lang w:bidi="ar-SA"/>
        </w:rPr>
        <w:t xml:space="preserve">Срок аренды земельного участка: </w:t>
      </w:r>
      <w:r w:rsidR="00E45FD5">
        <w:rPr>
          <w:rFonts w:ascii="Times New Roman" w:eastAsia="Times New Roman" w:hAnsi="Times New Roman" w:cs="Times New Roman"/>
          <w:color w:val="auto"/>
          <w:lang w:bidi="ar-SA"/>
        </w:rPr>
        <w:t>5</w:t>
      </w:r>
      <w:r w:rsidRPr="000871B1">
        <w:rPr>
          <w:rFonts w:ascii="Times New Roman" w:eastAsia="Times New Roman" w:hAnsi="Times New Roman" w:cs="Times New Roman"/>
          <w:color w:val="auto"/>
          <w:lang w:bidi="ar-SA"/>
        </w:rPr>
        <w:t xml:space="preserve"> лет.</w:t>
      </w:r>
    </w:p>
    <w:p w14:paraId="39AF8125" w14:textId="3E17612A" w:rsidR="009D0A9D" w:rsidRDefault="000871B1" w:rsidP="009D0A9D">
      <w:pPr>
        <w:widowControl/>
        <w:tabs>
          <w:tab w:val="left" w:pos="900"/>
          <w:tab w:val="left" w:pos="993"/>
        </w:tabs>
        <w:ind w:right="28"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3.</w:t>
      </w:r>
      <w:r w:rsidRPr="000871B1">
        <w:rPr>
          <w:rFonts w:ascii="Times New Roman" w:eastAsia="Times New Roman" w:hAnsi="Times New Roman" w:cs="Times New Roman"/>
          <w:b/>
          <w:lang w:bidi="ar-SA"/>
        </w:rPr>
        <w:t xml:space="preserve"> Сведения о </w:t>
      </w:r>
      <w:r w:rsidR="00E74D2A" w:rsidRPr="000871B1">
        <w:rPr>
          <w:rFonts w:ascii="Times New Roman" w:eastAsia="Times New Roman" w:hAnsi="Times New Roman" w:cs="Times New Roman"/>
          <w:b/>
          <w:lang w:bidi="ar-SA"/>
        </w:rPr>
        <w:t>правах: </w:t>
      </w:r>
      <w:r w:rsidR="00A3735D" w:rsidRPr="00A3735D">
        <w:rPr>
          <w:rFonts w:ascii="Times New Roman" w:eastAsia="Times New Roman" w:hAnsi="Times New Roman" w:cs="Times New Roman"/>
          <w:lang w:bidi="ar-SA"/>
        </w:rPr>
        <w:t>отсутствуют</w:t>
      </w:r>
    </w:p>
    <w:p w14:paraId="7CFB873C" w14:textId="30F1B62C" w:rsidR="000871B1" w:rsidRPr="000871B1" w:rsidRDefault="000871B1" w:rsidP="009D0A9D">
      <w:pPr>
        <w:widowControl/>
        <w:tabs>
          <w:tab w:val="left" w:pos="900"/>
          <w:tab w:val="left" w:pos="993"/>
        </w:tabs>
        <w:ind w:right="28" w:firstLine="709"/>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4. </w:t>
      </w:r>
      <w:r w:rsidRPr="000871B1">
        <w:rPr>
          <w:rFonts w:ascii="Times New Roman" w:eastAsia="Times New Roman" w:hAnsi="Times New Roman" w:cs="Times New Roman"/>
          <w:b/>
          <w:color w:val="auto"/>
          <w:lang w:bidi="ar-SA"/>
        </w:rPr>
        <w:t>Категория земель:</w:t>
      </w:r>
      <w:r w:rsidR="009433FE">
        <w:rPr>
          <w:rFonts w:ascii="Times New Roman" w:eastAsia="Times New Roman" w:hAnsi="Times New Roman" w:cs="Times New Roman"/>
          <w:color w:val="auto"/>
          <w:lang w:bidi="ar-SA"/>
        </w:rPr>
        <w:t> </w:t>
      </w:r>
      <w:r w:rsidRPr="000871B1">
        <w:rPr>
          <w:rFonts w:ascii="Times New Roman" w:eastAsia="Times New Roman" w:hAnsi="Times New Roman" w:cs="Times New Roman"/>
          <w:lang w:bidi="ar-SA"/>
        </w:rPr>
        <w:t xml:space="preserve">земли </w:t>
      </w:r>
      <w:r w:rsidRPr="004479DB">
        <w:rPr>
          <w:rFonts w:ascii="Times New Roman" w:eastAsia="Times New Roman" w:hAnsi="Times New Roman" w:cs="Times New Roman"/>
          <w:shd w:val="clear" w:color="auto" w:fill="FFFFFF"/>
          <w:lang w:bidi="ar-SA"/>
        </w:rPr>
        <w:t>населенных пунктов</w:t>
      </w:r>
      <w:r w:rsidRPr="000871B1">
        <w:rPr>
          <w:rFonts w:ascii="Times New Roman" w:eastAsia="Times New Roman" w:hAnsi="Times New Roman" w:cs="Times New Roman"/>
          <w:color w:val="auto"/>
          <w:lang w:bidi="ar-SA"/>
        </w:rPr>
        <w:t>.</w:t>
      </w:r>
    </w:p>
    <w:p w14:paraId="587FF25F" w14:textId="304A50B7" w:rsidR="000871B1" w:rsidRPr="000871B1" w:rsidRDefault="000871B1" w:rsidP="000871B1">
      <w:pPr>
        <w:widowControl/>
        <w:ind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5.</w:t>
      </w:r>
      <w:r w:rsidRPr="000871B1">
        <w:rPr>
          <w:rFonts w:ascii="Times New Roman" w:eastAsia="Times New Roman" w:hAnsi="Times New Roman" w:cs="Times New Roman"/>
          <w:b/>
          <w:lang w:val="en-US" w:bidi="ar-SA"/>
        </w:rPr>
        <w:t> </w:t>
      </w:r>
      <w:r w:rsidR="003C7E30" w:rsidRPr="004479DB">
        <w:rPr>
          <w:rFonts w:ascii="Times New Roman" w:eastAsia="Times New Roman" w:hAnsi="Times New Roman" w:cs="Times New Roman"/>
          <w:b/>
          <w:lang w:bidi="ar-SA"/>
        </w:rPr>
        <w:t>Ограничения (обременения) земельного участка</w:t>
      </w:r>
      <w:r w:rsidR="003631B4">
        <w:rPr>
          <w:rFonts w:ascii="Times New Roman" w:eastAsia="Times New Roman" w:hAnsi="Times New Roman" w:cs="Times New Roman"/>
          <w:lang w:bidi="ar-SA"/>
        </w:rPr>
        <w:t>: </w:t>
      </w:r>
      <w:r w:rsidRPr="000871B1">
        <w:rPr>
          <w:rFonts w:ascii="Times New Roman" w:eastAsia="Times New Roman" w:hAnsi="Times New Roman" w:cs="Times New Roman"/>
          <w:lang w:bidi="ar-SA"/>
        </w:rPr>
        <w:t>отсутствуют.</w:t>
      </w:r>
    </w:p>
    <w:p w14:paraId="318CA6B9" w14:textId="69585C6E" w:rsidR="00F86380" w:rsidRDefault="005200D8" w:rsidP="00E74D2A">
      <w:pPr>
        <w:pStyle w:val="31"/>
        <w:shd w:val="clear" w:color="auto" w:fill="auto"/>
        <w:spacing w:before="0" w:line="269" w:lineRule="exact"/>
        <w:ind w:left="20" w:right="20" w:firstLine="560"/>
        <w:jc w:val="both"/>
      </w:pPr>
      <w:r w:rsidRPr="004479DB">
        <w:rPr>
          <w:color w:val="auto"/>
        </w:rPr>
        <w:t>6</w:t>
      </w:r>
      <w:r w:rsidR="000871B1" w:rsidRPr="000871B1">
        <w:rPr>
          <w:color w:val="auto"/>
        </w:rPr>
        <w:t>.</w:t>
      </w:r>
      <w:r w:rsidR="000871B1" w:rsidRPr="000871B1">
        <w:rPr>
          <w:b/>
          <w:color w:val="auto"/>
        </w:rPr>
        <w:t> </w:t>
      </w:r>
      <w:r w:rsidR="000871B1" w:rsidRPr="000871B1">
        <w:rPr>
          <w:b/>
        </w:rPr>
        <w:t>Сведения о возможности подключения</w:t>
      </w:r>
      <w:r w:rsidR="000871B1" w:rsidRPr="000871B1">
        <w:t xml:space="preserve"> </w:t>
      </w:r>
      <w:r w:rsidR="000871B1" w:rsidRPr="000871B1">
        <w:rPr>
          <w:b/>
          <w:color w:val="auto"/>
        </w:rPr>
        <w:t>(технологического присоединения)</w:t>
      </w:r>
      <w:r w:rsidR="000871B1" w:rsidRPr="000871B1">
        <w:rPr>
          <w:b/>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Pr>
          <w:b/>
        </w:rPr>
        <w:t>а к </w:t>
      </w:r>
      <w:r w:rsidR="000871B1" w:rsidRPr="000871B1">
        <w:rPr>
          <w:b/>
        </w:rPr>
        <w:t>сетям инженерно-технического обеспечения, срок</w:t>
      </w:r>
      <w:r w:rsidR="00E74D2A">
        <w:rPr>
          <w:b/>
        </w:rPr>
        <w:t xml:space="preserve"> действия технических условий, </w:t>
      </w:r>
      <w:r w:rsidR="000871B1" w:rsidRPr="000871B1">
        <w:rPr>
          <w:b/>
        </w:rPr>
        <w:t xml:space="preserve">плата за подключение </w:t>
      </w:r>
      <w:r w:rsidR="000871B1" w:rsidRPr="000871B1">
        <w:rPr>
          <w:b/>
          <w:color w:val="auto"/>
        </w:rPr>
        <w:t>(технологическое присоединение)</w:t>
      </w:r>
      <w:r w:rsidR="000871B1" w:rsidRPr="000871B1">
        <w:t xml:space="preserve">: </w:t>
      </w:r>
      <w:r w:rsidR="00E74D2A" w:rsidRPr="00CC489B">
        <w:t>Согласно ответа</w:t>
      </w:r>
      <w:r w:rsidR="009014B2" w:rsidRPr="00CC489B">
        <w:rPr>
          <w:color w:val="auto"/>
        </w:rPr>
        <w:t xml:space="preserve"> АО «ЗабТЭК» </w:t>
      </w:r>
      <w:r w:rsidR="00E45FD5" w:rsidRPr="00CC489B">
        <w:t xml:space="preserve">от </w:t>
      </w:r>
      <w:r w:rsidR="00E45FD5">
        <w:t>26.04.2023</w:t>
      </w:r>
      <w:r w:rsidR="00E74D2A" w:rsidRPr="00CC489B">
        <w:t xml:space="preserve"> года </w:t>
      </w:r>
      <w:r w:rsidR="00E45FD5" w:rsidRPr="00CC489B">
        <w:t xml:space="preserve">№ </w:t>
      </w:r>
      <w:r w:rsidR="00E45FD5">
        <w:t>1522,</w:t>
      </w:r>
      <w:r w:rsidR="0046478D">
        <w:t xml:space="preserve"> </w:t>
      </w:r>
      <w:r w:rsidR="00E45FD5">
        <w:t>в настоящее время существует техническая возможность подкл</w:t>
      </w:r>
      <w:r w:rsidR="00F86380">
        <w:t>ючение к централизованной системе теплоснабжения объектов капитального строительства суммарной тепловой нагрузки не более 0,8 Гкал/час (с учетом потерь тепловой энергии п тепловой энергии по тепловым сетям).</w:t>
      </w:r>
    </w:p>
    <w:p w14:paraId="3472F379" w14:textId="2BA74421" w:rsidR="00F86380" w:rsidRDefault="00F86380" w:rsidP="00E74D2A">
      <w:pPr>
        <w:pStyle w:val="31"/>
        <w:shd w:val="clear" w:color="auto" w:fill="auto"/>
        <w:spacing w:before="0" w:line="269" w:lineRule="exact"/>
        <w:ind w:left="20" w:right="20" w:firstLine="560"/>
        <w:jc w:val="both"/>
      </w:pPr>
      <w:r>
        <w:t xml:space="preserve">Техническая возможность подключения к централизованной системе водоснабжения имеется. Максимальная нагрузка </w:t>
      </w:r>
      <w:r w:rsidR="0046478D">
        <w:t>в возможных в возможных точках подключения подключаемых объектов не должна превышать 5м</w:t>
      </w:r>
    </w:p>
    <w:p w14:paraId="4AED7603" w14:textId="2257B00F" w:rsidR="0046478D" w:rsidRPr="0046478D" w:rsidRDefault="0046478D" w:rsidP="0046478D">
      <w:pPr>
        <w:pStyle w:val="31"/>
        <w:shd w:val="clear" w:color="auto" w:fill="auto"/>
        <w:spacing w:before="0" w:line="269" w:lineRule="exact"/>
        <w:ind w:left="20" w:right="20" w:firstLine="560"/>
        <w:jc w:val="both"/>
      </w:pPr>
      <w:r>
        <w:t xml:space="preserve">Техническая возможность </w:t>
      </w:r>
      <w:r w:rsidRPr="0046478D">
        <w:t>подключения к централизованной системе</w:t>
      </w:r>
      <w:r>
        <w:t xml:space="preserve"> водоотведения отсутствует для указанного участка, так как нет возможности обеспечения рабочего гидравлического режима отведения сточных вод с учетом нормативной скорости и нормативных гидравлических потерь</w:t>
      </w:r>
      <w:r w:rsidR="0004556E">
        <w:t xml:space="preserve"> (приложение № 3)</w:t>
      </w:r>
      <w:r>
        <w:t>.</w:t>
      </w:r>
    </w:p>
    <w:p w14:paraId="0CF53542" w14:textId="718356EC" w:rsidR="000871B1" w:rsidRDefault="005200D8" w:rsidP="000871B1">
      <w:pPr>
        <w:widowControl/>
        <w:suppressAutoHyphens/>
        <w:ind w:right="28" w:firstLine="720"/>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7</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xml:space="preserve"> Сведения о </w:t>
      </w:r>
      <w:r w:rsidR="0046478D">
        <w:rPr>
          <w:rFonts w:ascii="Times New Roman" w:eastAsia="Times New Roman" w:hAnsi="Times New Roman" w:cs="Times New Roman"/>
          <w:b/>
          <w:color w:val="auto"/>
          <w:lang w:bidi="ar-SA"/>
        </w:rPr>
        <w:t>максимально и (или) минимально допустимых параметрах разрешенного строительства объекта капитального строительства:</w:t>
      </w:r>
    </w:p>
    <w:p w14:paraId="67E8720E" w14:textId="033BE32F" w:rsidR="0046478D" w:rsidRPr="00B31888" w:rsidRDefault="0046478D" w:rsidP="002801BF">
      <w:pPr>
        <w:widowControl/>
        <w:suppressAutoHyphens/>
        <w:ind w:right="28" w:firstLine="720"/>
        <w:jc w:val="both"/>
        <w:rPr>
          <w:rFonts w:ascii="Times New Roman" w:hAnsi="Times New Roman" w:cs="Times New Roman"/>
        </w:rPr>
      </w:pPr>
      <w:r w:rsidRPr="00B31888">
        <w:rPr>
          <w:rFonts w:ascii="Times New Roman" w:hAnsi="Times New Roman" w:cs="Times New Roman"/>
        </w:rPr>
        <w:t>Территориальная зона (П1), предназначенная для производственно-коммунальных объектов.</w:t>
      </w:r>
    </w:p>
    <w:p w14:paraId="2B8726DE" w14:textId="0EA3899D" w:rsidR="0046478D" w:rsidRPr="00B31888" w:rsidRDefault="0046478D" w:rsidP="002801BF">
      <w:pPr>
        <w:widowControl/>
        <w:suppressAutoHyphens/>
        <w:ind w:right="28" w:firstLine="720"/>
        <w:jc w:val="both"/>
        <w:rPr>
          <w:rFonts w:ascii="Times New Roman" w:hAnsi="Times New Roman" w:cs="Times New Roman"/>
        </w:rPr>
      </w:pPr>
      <w:r w:rsidRPr="00B31888">
        <w:rPr>
          <w:rFonts w:ascii="Times New Roman" w:hAnsi="Times New Roman" w:cs="Times New Roman"/>
        </w:rPr>
        <w:t xml:space="preserve">Правила землепользования и застройки сельского поселения «Билитуйское» утверждены решением </w:t>
      </w:r>
      <w:r w:rsidR="00BD0A10" w:rsidRPr="00B31888">
        <w:rPr>
          <w:rFonts w:ascii="Times New Roman" w:hAnsi="Times New Roman" w:cs="Times New Roman"/>
        </w:rPr>
        <w:t>Совета сельского поселения «Билитуйское» от 29 марта 2022 года № 23.</w:t>
      </w:r>
    </w:p>
    <w:p w14:paraId="03175261" w14:textId="56AA8CCD" w:rsidR="002801BF" w:rsidRPr="00B31888" w:rsidRDefault="002801BF" w:rsidP="002801BF">
      <w:pPr>
        <w:widowControl/>
        <w:suppressAutoHyphens/>
        <w:ind w:right="28" w:firstLine="720"/>
        <w:jc w:val="both"/>
        <w:rPr>
          <w:rFonts w:ascii="Times New Roman" w:hAnsi="Times New Roman" w:cs="Times New Roman"/>
        </w:rPr>
      </w:pPr>
      <w:r w:rsidRPr="00B31888">
        <w:rPr>
          <w:rFonts w:ascii="Times New Roman" w:hAnsi="Times New Roman" w:cs="Times New Roman"/>
        </w:rPr>
        <w:t>Максимальные и минимальные размеры земельных участков данной зоны в соответствии с градостроительным регламентом в размере:</w:t>
      </w:r>
    </w:p>
    <w:p w14:paraId="39D4AE58" w14:textId="00659198" w:rsidR="002801BF" w:rsidRPr="00B31888" w:rsidRDefault="002801BF" w:rsidP="00BD0A10">
      <w:pPr>
        <w:widowControl/>
        <w:suppressAutoHyphens/>
        <w:ind w:right="28" w:firstLine="720"/>
        <w:jc w:val="both"/>
        <w:rPr>
          <w:rFonts w:ascii="Times New Roman" w:hAnsi="Times New Roman" w:cs="Times New Roman"/>
        </w:rPr>
      </w:pPr>
      <w:r w:rsidRPr="00B31888">
        <w:rPr>
          <w:rFonts w:ascii="Times New Roman" w:hAnsi="Times New Roman" w:cs="Times New Roman"/>
        </w:rPr>
        <w:t xml:space="preserve">- </w:t>
      </w:r>
      <w:r w:rsidR="00BD0A10" w:rsidRPr="00B31888">
        <w:rPr>
          <w:rFonts w:ascii="Times New Roman" w:hAnsi="Times New Roman" w:cs="Times New Roman"/>
        </w:rPr>
        <w:t>Предельный максимальный размер земельного участка – не подлежат установлению, кроме отдельных видов разрешенного использования земельных участков в границах данной территориальной зон согласно пунктам 3.1.1-3.1.21.</w:t>
      </w:r>
    </w:p>
    <w:p w14:paraId="538F2718" w14:textId="4C4BE6B3" w:rsidR="00BD0A10" w:rsidRPr="002801BF" w:rsidRDefault="000F1422" w:rsidP="00BD0A10">
      <w:pPr>
        <w:widowControl/>
        <w:suppressAutoHyphens/>
        <w:ind w:right="28" w:firstLine="720"/>
        <w:jc w:val="both"/>
        <w:rPr>
          <w:rFonts w:ascii="Times New Roman" w:hAnsi="Times New Roman" w:cs="Times New Roman"/>
        </w:rPr>
      </w:pPr>
      <w:r>
        <w:rPr>
          <w:rFonts w:ascii="Times New Roman" w:hAnsi="Times New Roman" w:cs="Times New Roman"/>
        </w:rPr>
        <w:t xml:space="preserve">- </w:t>
      </w:r>
      <w:r w:rsidRPr="000F1422">
        <w:rPr>
          <w:rFonts w:ascii="Times New Roman" w:hAnsi="Times New Roman" w:cs="Times New Roman"/>
        </w:rPr>
        <w:t>Предельный м</w:t>
      </w:r>
      <w:r>
        <w:rPr>
          <w:rFonts w:ascii="Times New Roman" w:hAnsi="Times New Roman" w:cs="Times New Roman"/>
        </w:rPr>
        <w:t>инимальный</w:t>
      </w:r>
      <w:r w:rsidRPr="000F1422">
        <w:rPr>
          <w:rFonts w:ascii="Times New Roman" w:hAnsi="Times New Roman" w:cs="Times New Roman"/>
        </w:rPr>
        <w:t xml:space="preserve"> размер земельного участка – </w:t>
      </w:r>
      <w:r>
        <w:rPr>
          <w:rFonts w:ascii="Times New Roman" w:hAnsi="Times New Roman" w:cs="Times New Roman"/>
        </w:rPr>
        <w:t xml:space="preserve">0,1, </w:t>
      </w:r>
      <w:r w:rsidRPr="000F1422">
        <w:rPr>
          <w:rFonts w:ascii="Times New Roman" w:hAnsi="Times New Roman" w:cs="Times New Roman"/>
        </w:rPr>
        <w:t>кроме отдельных видов разрешенного использования земельных участков в границах данной территориальной зон согласно пунктам 3.1.1-3.1.21.</w:t>
      </w:r>
    </w:p>
    <w:p w14:paraId="09CFF720" w14:textId="2BA08BA7" w:rsidR="000871B1" w:rsidRDefault="004479DB" w:rsidP="000871B1">
      <w:pPr>
        <w:widowControl/>
        <w:suppressAutoHyphens/>
        <w:spacing w:before="120" w:after="120"/>
        <w:ind w:right="28" w:firstLine="709"/>
        <w:jc w:val="both"/>
        <w:rPr>
          <w:rFonts w:ascii="Times New Roman" w:eastAsia="Times New Roman" w:hAnsi="Times New Roman" w:cs="Times New Roman"/>
          <w:b/>
          <w:lang w:bidi="ar-SA"/>
        </w:rPr>
      </w:pPr>
      <w:r w:rsidRPr="004479DB">
        <w:rPr>
          <w:rFonts w:ascii="Times New Roman" w:eastAsia="Times New Roman" w:hAnsi="Times New Roman" w:cs="Times New Roman"/>
          <w:lang w:bidi="ar-SA"/>
        </w:rPr>
        <w:t>8</w:t>
      </w:r>
      <w:r w:rsidR="000871B1" w:rsidRPr="000871B1">
        <w:rPr>
          <w:rFonts w:ascii="Times New Roman" w:eastAsia="Times New Roman" w:hAnsi="Times New Roman" w:cs="Times New Roman"/>
          <w:lang w:bidi="ar-SA"/>
        </w:rPr>
        <w:t>.</w:t>
      </w:r>
      <w:r w:rsidR="000871B1" w:rsidRPr="000871B1">
        <w:rPr>
          <w:rFonts w:ascii="Times New Roman" w:eastAsia="Times New Roman" w:hAnsi="Times New Roman" w:cs="Times New Roman"/>
          <w:b/>
          <w:lang w:val="en-US" w:bidi="ar-SA"/>
        </w:rPr>
        <w:t> </w:t>
      </w:r>
      <w:r w:rsidR="00780F64" w:rsidRPr="00780F64">
        <w:rPr>
          <w:rFonts w:ascii="Times New Roman" w:eastAsia="Times New Roman" w:hAnsi="Times New Roman" w:cs="Times New Roman"/>
          <w:b/>
        </w:rPr>
        <w:t>Начальная цена предмета аукциона на право заключения договора аренды земельного участка, установленного в размере ежегодной арендной платы</w:t>
      </w:r>
    </w:p>
    <w:p w14:paraId="1DA3F47F" w14:textId="20852D5F" w:rsidR="0043767F" w:rsidRDefault="0043767F" w:rsidP="000871B1">
      <w:pPr>
        <w:widowControl/>
        <w:suppressAutoHyphens/>
        <w:spacing w:before="120" w:after="120"/>
        <w:ind w:right="28" w:firstLine="709"/>
        <w:jc w:val="both"/>
        <w:rPr>
          <w:rFonts w:ascii="Times New Roman" w:eastAsia="Times New Roman" w:hAnsi="Times New Roman" w:cs="Times New Roman"/>
          <w:b/>
          <w:lang w:bidi="ar-SA"/>
        </w:rPr>
      </w:pPr>
    </w:p>
    <w:p w14:paraId="302A5042" w14:textId="77777777" w:rsidR="003A16AA" w:rsidRPr="000871B1" w:rsidRDefault="003A16AA" w:rsidP="000871B1">
      <w:pPr>
        <w:widowControl/>
        <w:suppressAutoHyphens/>
        <w:spacing w:before="120" w:after="120"/>
        <w:ind w:right="28" w:firstLine="709"/>
        <w:jc w:val="both"/>
        <w:rPr>
          <w:rFonts w:ascii="Times New Roman" w:eastAsia="Times New Roman" w:hAnsi="Times New Roman" w:cs="Times New Roman"/>
          <w:b/>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588"/>
        <w:gridCol w:w="2424"/>
        <w:gridCol w:w="1444"/>
        <w:gridCol w:w="1888"/>
      </w:tblGrid>
      <w:tr w:rsidR="000871B1" w:rsidRPr="000871B1" w14:paraId="08846D7D" w14:textId="77777777" w:rsidTr="00932B76">
        <w:tc>
          <w:tcPr>
            <w:tcW w:w="808" w:type="dxa"/>
            <w:vAlign w:val="center"/>
          </w:tcPr>
          <w:p w14:paraId="0A48443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lastRenderedPageBreak/>
              <w:t>№ лота</w:t>
            </w:r>
          </w:p>
        </w:tc>
        <w:tc>
          <w:tcPr>
            <w:tcW w:w="3575" w:type="dxa"/>
            <w:vAlign w:val="center"/>
          </w:tcPr>
          <w:p w14:paraId="116DD7A9"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Местоположение;</w:t>
            </w:r>
          </w:p>
          <w:p w14:paraId="3DF73487"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кадастровый номер</w:t>
            </w:r>
          </w:p>
          <w:p w14:paraId="4FA6F97B"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земельного участка</w:t>
            </w:r>
          </w:p>
        </w:tc>
        <w:tc>
          <w:tcPr>
            <w:tcW w:w="2415" w:type="dxa"/>
            <w:vAlign w:val="center"/>
          </w:tcPr>
          <w:p w14:paraId="53BDC6BD"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0871B1" w:rsidRDefault="000871B1" w:rsidP="000871B1">
            <w:pPr>
              <w:widowControl/>
              <w:suppressAutoHyphens/>
              <w:ind w:right="28"/>
              <w:jc w:val="center"/>
              <w:rPr>
                <w:rFonts w:ascii="Times New Roman" w:eastAsia="Times New Roman" w:hAnsi="Times New Roman" w:cs="Times New Roman"/>
                <w:lang w:val="en-US" w:bidi="ar-SA"/>
              </w:rPr>
            </w:pPr>
            <w:r w:rsidRPr="000871B1">
              <w:rPr>
                <w:rFonts w:ascii="Times New Roman" w:eastAsia="Times New Roman" w:hAnsi="Times New Roman" w:cs="Times New Roman"/>
                <w:lang w:bidi="ar-SA"/>
              </w:rPr>
              <w:t xml:space="preserve">«Шаг аукциона» 3%, </w:t>
            </w:r>
          </w:p>
          <w:p w14:paraId="2B8929A3"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руб.</w:t>
            </w:r>
          </w:p>
        </w:tc>
        <w:tc>
          <w:tcPr>
            <w:tcW w:w="1881" w:type="dxa"/>
            <w:vAlign w:val="center"/>
          </w:tcPr>
          <w:p w14:paraId="480F282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Размер задатка (20%) для участия в аукционе, руб.</w:t>
            </w:r>
          </w:p>
        </w:tc>
      </w:tr>
      <w:tr w:rsidR="000871B1" w:rsidRPr="000871B1" w14:paraId="27961717" w14:textId="77777777" w:rsidTr="00932B76">
        <w:tc>
          <w:tcPr>
            <w:tcW w:w="808" w:type="dxa"/>
          </w:tcPr>
          <w:p w14:paraId="5B68F78D" w14:textId="77777777" w:rsidR="000871B1" w:rsidRPr="000871B1" w:rsidRDefault="000871B1" w:rsidP="000871B1">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0F8528F1" w14:textId="323E6D5D" w:rsidR="000871B1" w:rsidRPr="000871B1" w:rsidRDefault="002801BF" w:rsidP="000871B1">
            <w:pPr>
              <w:widowControl/>
              <w:ind w:right="28"/>
              <w:jc w:val="center"/>
              <w:rPr>
                <w:rFonts w:ascii="Times New Roman" w:eastAsia="Times New Roman" w:hAnsi="Times New Roman" w:cs="Times New Roman"/>
                <w:lang w:bidi="ar-SA"/>
              </w:rPr>
            </w:pPr>
            <w:r w:rsidRPr="002801BF">
              <w:rPr>
                <w:rFonts w:ascii="Times New Roman" w:eastAsia="Times New Roman" w:hAnsi="Times New Roman" w:cs="Times New Roman"/>
              </w:rPr>
              <w:t xml:space="preserve">Забайкальский край, Забайкальский район, </w:t>
            </w:r>
            <w:r w:rsidR="000F1422">
              <w:rPr>
                <w:rFonts w:ascii="Times New Roman" w:eastAsia="Times New Roman" w:hAnsi="Times New Roman" w:cs="Times New Roman"/>
                <w:lang w:bidi="ar-SA"/>
              </w:rPr>
              <w:t>п.</w:t>
            </w:r>
            <w:r w:rsidRPr="002801BF">
              <w:rPr>
                <w:rFonts w:ascii="Times New Roman" w:eastAsia="Times New Roman" w:hAnsi="Times New Roman" w:cs="Times New Roman"/>
                <w:lang w:bidi="ar-SA"/>
              </w:rPr>
              <w:t xml:space="preserve">ст. </w:t>
            </w:r>
            <w:r w:rsidR="000F1422">
              <w:rPr>
                <w:rFonts w:ascii="Times New Roman" w:eastAsia="Times New Roman" w:hAnsi="Times New Roman" w:cs="Times New Roman"/>
                <w:lang w:bidi="ar-SA"/>
              </w:rPr>
              <w:t>Билитуй</w:t>
            </w:r>
            <w:r w:rsidRPr="002801BF">
              <w:rPr>
                <w:rFonts w:ascii="Times New Roman" w:eastAsia="Times New Roman" w:hAnsi="Times New Roman" w:cs="Times New Roman"/>
                <w:lang w:bidi="ar-SA"/>
              </w:rPr>
              <w:t xml:space="preserve">, </w:t>
            </w:r>
            <w:r w:rsidR="00B34954" w:rsidRPr="000871B1">
              <w:rPr>
                <w:rFonts w:ascii="Times New Roman" w:eastAsia="Times New Roman" w:hAnsi="Times New Roman" w:cs="Times New Roman"/>
                <w:lang w:bidi="ar-SA"/>
              </w:rPr>
              <w:t>с</w:t>
            </w:r>
            <w:r w:rsidR="000871B1" w:rsidRPr="000871B1">
              <w:rPr>
                <w:rFonts w:ascii="Times New Roman" w:eastAsia="Times New Roman" w:hAnsi="Times New Roman" w:cs="Times New Roman"/>
                <w:lang w:bidi="ar-SA"/>
              </w:rPr>
              <w:t xml:space="preserve"> </w:t>
            </w:r>
            <w:r w:rsidR="00C53C8B" w:rsidRPr="000871B1">
              <w:rPr>
                <w:rFonts w:ascii="Times New Roman" w:eastAsia="Times New Roman" w:hAnsi="Times New Roman" w:cs="Times New Roman"/>
                <w:lang w:bidi="ar-SA"/>
              </w:rPr>
              <w:t>кадастровым номером</w:t>
            </w:r>
            <w:r w:rsidR="000871B1" w:rsidRPr="000871B1">
              <w:rPr>
                <w:rFonts w:ascii="Times New Roman" w:eastAsia="Times New Roman" w:hAnsi="Times New Roman" w:cs="Times New Roman"/>
                <w:lang w:bidi="ar-SA"/>
              </w:rPr>
              <w:t xml:space="preserve"> 75:06:</w:t>
            </w:r>
            <w:r w:rsidR="000F1422">
              <w:rPr>
                <w:rFonts w:ascii="Times New Roman" w:eastAsia="Times New Roman" w:hAnsi="Times New Roman" w:cs="Times New Roman"/>
                <w:lang w:bidi="ar-SA"/>
              </w:rPr>
              <w:t>070102</w:t>
            </w:r>
            <w:r w:rsidR="009965D3">
              <w:rPr>
                <w:rFonts w:ascii="Times New Roman" w:eastAsia="Times New Roman" w:hAnsi="Times New Roman" w:cs="Times New Roman"/>
                <w:lang w:bidi="ar-SA"/>
              </w:rPr>
              <w:t>:</w:t>
            </w:r>
            <w:r w:rsidR="000F1422">
              <w:rPr>
                <w:rFonts w:ascii="Times New Roman" w:eastAsia="Times New Roman" w:hAnsi="Times New Roman" w:cs="Times New Roman"/>
                <w:lang w:bidi="ar-SA"/>
              </w:rPr>
              <w:t>605</w:t>
            </w:r>
            <w:r w:rsidR="000871B1" w:rsidRPr="000871B1">
              <w:rPr>
                <w:rFonts w:ascii="Times New Roman" w:eastAsia="Times New Roman" w:hAnsi="Times New Roman" w:cs="Times New Roman"/>
                <w:lang w:bidi="ar-SA"/>
              </w:rPr>
              <w:t xml:space="preserve">, </w:t>
            </w:r>
          </w:p>
          <w:p w14:paraId="02806ED6" w14:textId="1176F903" w:rsidR="000871B1" w:rsidRPr="000871B1" w:rsidRDefault="000871B1" w:rsidP="000F1422">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xml:space="preserve">площадью </w:t>
            </w:r>
            <w:r w:rsidR="000F1422">
              <w:rPr>
                <w:rFonts w:ascii="Times New Roman" w:eastAsia="Times New Roman" w:hAnsi="Times New Roman" w:cs="Times New Roman"/>
                <w:lang w:bidi="ar-SA"/>
              </w:rPr>
              <w:t>9000</w:t>
            </w:r>
            <w:r w:rsidRPr="000871B1">
              <w:rPr>
                <w:rFonts w:ascii="Times New Roman" w:eastAsia="Times New Roman" w:hAnsi="Times New Roman" w:cs="Times New Roman"/>
                <w:lang w:bidi="ar-SA"/>
              </w:rPr>
              <w:t xml:space="preserve">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1428AD95" w14:textId="147ABF03" w:rsidR="000871B1" w:rsidRPr="000871B1" w:rsidRDefault="000F1422"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847,8</w:t>
            </w:r>
            <w:r w:rsidR="00BD79F7">
              <w:rPr>
                <w:rFonts w:ascii="Times New Roman" w:eastAsia="Times New Roman" w:hAnsi="Times New Roman" w:cs="Times New Roman"/>
                <w:color w:val="auto"/>
                <w:lang w:bidi="ar-SA"/>
              </w:rPr>
              <w:t>0</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309D0710" w:rsidR="000871B1" w:rsidRPr="000871B1" w:rsidRDefault="000F1422"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25,43</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26EDDDF0" w:rsidR="000871B1" w:rsidRPr="000871B1" w:rsidRDefault="000F1422"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169,56</w:t>
            </w:r>
          </w:p>
        </w:tc>
      </w:tr>
    </w:tbl>
    <w:p w14:paraId="17CCFBEF" w14:textId="52D5A967" w:rsidR="007810FF" w:rsidRPr="004479DB" w:rsidRDefault="007810FF" w:rsidP="00C53C8B">
      <w:pPr>
        <w:pStyle w:val="22"/>
        <w:shd w:val="clear" w:color="auto" w:fill="auto"/>
        <w:spacing w:line="240" w:lineRule="auto"/>
        <w:contextualSpacing/>
        <w:rPr>
          <w:sz w:val="24"/>
          <w:szCs w:val="24"/>
        </w:rPr>
      </w:pPr>
    </w:p>
    <w:p w14:paraId="1FD2AB14" w14:textId="7EE066EE" w:rsidR="00413DBC" w:rsidRDefault="00413DBC" w:rsidP="00D14388">
      <w:pPr>
        <w:pStyle w:val="22"/>
        <w:shd w:val="clear" w:color="auto" w:fill="auto"/>
        <w:spacing w:line="240" w:lineRule="auto"/>
        <w:contextualSpacing/>
        <w:jc w:val="center"/>
        <w:rPr>
          <w:sz w:val="24"/>
          <w:szCs w:val="24"/>
        </w:rPr>
      </w:pPr>
      <w:r w:rsidRPr="004479DB">
        <w:rPr>
          <w:sz w:val="24"/>
          <w:szCs w:val="24"/>
        </w:rPr>
        <w:t xml:space="preserve">III. Условия участия в аукционе </w:t>
      </w:r>
    </w:p>
    <w:p w14:paraId="01D9BCB7" w14:textId="77777777" w:rsidR="00285C56" w:rsidRPr="004479DB" w:rsidRDefault="00285C56" w:rsidP="00D14388">
      <w:pPr>
        <w:pStyle w:val="22"/>
        <w:shd w:val="clear" w:color="auto" w:fill="auto"/>
        <w:spacing w:line="240" w:lineRule="auto"/>
        <w:contextualSpacing/>
        <w:jc w:val="center"/>
        <w:rPr>
          <w:sz w:val="24"/>
          <w:szCs w:val="24"/>
        </w:rPr>
      </w:pPr>
    </w:p>
    <w:p w14:paraId="6FF9EEBC" w14:textId="19295C86"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62CF4251" w14:textId="77777777" w:rsidR="00285C56" w:rsidRPr="004479DB" w:rsidRDefault="00285C56" w:rsidP="00D14388">
      <w:pPr>
        <w:contextualSpacing/>
        <w:jc w:val="center"/>
        <w:rPr>
          <w:rFonts w:ascii="Times New Roman" w:eastAsia="Times New Roman" w:hAnsi="Times New Roman" w:cs="Times New Roman"/>
          <w:b/>
          <w:bCs/>
          <w:color w:val="auto"/>
        </w:rPr>
      </w:pPr>
    </w:p>
    <w:p w14:paraId="7E2E16EE" w14:textId="26FC9FA8"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4479DB">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4479DB" w:rsidRDefault="000848B1"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4479DB">
        <w:rPr>
          <w:rFonts w:ascii="Times New Roman" w:eastAsia="Times New Roman" w:hAnsi="Times New Roman" w:cs="Times New Roman"/>
          <w:b/>
          <w:bCs/>
          <w:shd w:val="clear" w:color="auto" w:fill="FFFFFF"/>
        </w:rPr>
        <w:t>.</w:t>
      </w:r>
    </w:p>
    <w:p w14:paraId="180794D1"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65E07016" w14:textId="0A3A4577" w:rsidR="00C63393" w:rsidRDefault="00C63393" w:rsidP="00D14388">
      <w:pPr>
        <w:ind w:firstLine="580"/>
        <w:contextualSpacing/>
        <w:jc w:val="center"/>
        <w:rPr>
          <w:rFonts w:ascii="Times New Roman" w:eastAsia="Times New Roman" w:hAnsi="Times New Roman" w:cs="Times New Roman"/>
          <w:b/>
          <w:color w:val="auto"/>
        </w:rPr>
      </w:pPr>
    </w:p>
    <w:p w14:paraId="0C5B16D1" w14:textId="6E38D7C7"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15BADAB1" w14:textId="77777777" w:rsidR="00C63393" w:rsidRPr="004479DB" w:rsidRDefault="00C63393" w:rsidP="00D14388">
      <w:pPr>
        <w:ind w:firstLine="580"/>
        <w:contextualSpacing/>
        <w:jc w:val="center"/>
        <w:rPr>
          <w:rFonts w:ascii="Times New Roman" w:eastAsia="Times New Roman" w:hAnsi="Times New Roman" w:cs="Times New Roman"/>
          <w:b/>
          <w:color w:val="auto"/>
        </w:rPr>
      </w:pPr>
    </w:p>
    <w:p w14:paraId="64EAF4F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Одновременно с заявкой претенденты представляют следующие документы: </w:t>
      </w:r>
    </w:p>
    <w:p w14:paraId="2C7954D5" w14:textId="77777777" w:rsidR="006278FE" w:rsidRPr="004479DB" w:rsidRDefault="006278FE" w:rsidP="006278FE">
      <w:pPr>
        <w:widowControl/>
        <w:suppressAutoHyphens/>
        <w:ind w:firstLine="709"/>
        <w:jc w:val="both"/>
        <w:rPr>
          <w:rFonts w:ascii="Times New Roman" w:eastAsia="Times New Roman" w:hAnsi="Times New Roman" w:cs="Times New Roman"/>
          <w:color w:val="auto"/>
          <w:u w:val="single"/>
          <w:lang w:eastAsia="ar-SA" w:bidi="ar-SA"/>
        </w:rPr>
      </w:pPr>
      <w:r w:rsidRPr="004479DB">
        <w:rPr>
          <w:rFonts w:ascii="Times New Roman" w:eastAsia="Times New Roman" w:hAnsi="Times New Roman" w:cs="Times New Roman"/>
          <w:color w:val="auto"/>
          <w:u w:val="single"/>
          <w:lang w:eastAsia="ar-SA" w:bidi="ar-SA"/>
        </w:rPr>
        <w:t>Юридические лица:</w:t>
      </w:r>
    </w:p>
    <w:p w14:paraId="45B84852" w14:textId="56EDE302"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копии учредительных документов;</w:t>
      </w:r>
    </w:p>
    <w:p w14:paraId="49BB3C91" w14:textId="485E9B03"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подтверждающий полномочия лица на осуществление действий от имени заявителя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u w:val="single"/>
          <w:lang w:eastAsia="ar-SA" w:bidi="ar-SA"/>
        </w:rPr>
        <w:lastRenderedPageBreak/>
        <w:t xml:space="preserve">Физические лица </w:t>
      </w:r>
      <w:r w:rsidRPr="004479DB">
        <w:rPr>
          <w:rFonts w:ascii="Times New Roman" w:eastAsia="Times New Roman" w:hAnsi="Times New Roman" w:cs="Times New Roman"/>
          <w:color w:val="auto"/>
          <w:lang w:eastAsia="ar-SA" w:bidi="ar-SA"/>
        </w:rPr>
        <w:t>предъявляют:</w:t>
      </w:r>
    </w:p>
    <w:p w14:paraId="64B384FD" w14:textId="48A01128"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удостоверяющий личность, или представляют копии всех его листов.</w:t>
      </w:r>
    </w:p>
    <w:p w14:paraId="5601BB0C" w14:textId="1D29EB9A"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75C97AFD"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219B45"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3" w:history="1">
        <w:r w:rsidRPr="004479DB">
          <w:rPr>
            <w:rFonts w:ascii="Times New Roman" w:eastAsia="Times New Roman" w:hAnsi="Times New Roman" w:cs="Times New Roman"/>
            <w:color w:val="auto"/>
            <w:u w:val="single"/>
            <w:lang w:eastAsia="ar-SA" w:bidi="ar-SA"/>
          </w:rPr>
          <w:t>https://www.rts-tender.ru/</w:t>
        </w:r>
      </w:hyperlink>
      <w:r w:rsidRPr="004479DB">
        <w:rPr>
          <w:rFonts w:ascii="Times New Roman" w:eastAsia="Times New Roman" w:hAnsi="Times New Roman" w:cs="Times New Roman"/>
          <w:color w:val="auto"/>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4" w:name="bookmark4"/>
    </w:p>
    <w:p w14:paraId="4E07F40D" w14:textId="443012C3"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Порядок внесения задатка и его возврата</w:t>
      </w:r>
      <w:bookmarkEnd w:id="4"/>
    </w:p>
    <w:p w14:paraId="034CADEB" w14:textId="77777777" w:rsidR="00285C56" w:rsidRPr="004479DB" w:rsidRDefault="00285C56"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5"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5200D8">
      <w:pPr>
        <w:widowControl/>
        <w:suppressAutoHyphens/>
        <w:spacing w:after="240"/>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p>
    <w:p w14:paraId="74F80F77" w14:textId="3C647345" w:rsidR="00747E08" w:rsidRDefault="00413DBC" w:rsidP="00747E0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Задаток возвращается заявителю в следующих случаях и порядке:</w:t>
      </w:r>
      <w:bookmarkEnd w:id="5"/>
    </w:p>
    <w:p w14:paraId="74A6F608" w14:textId="77777777" w:rsidR="00C63393" w:rsidRPr="004479DB" w:rsidRDefault="00C63393" w:rsidP="00747E08">
      <w:pPr>
        <w:contextualSpacing/>
        <w:jc w:val="center"/>
        <w:rPr>
          <w:rFonts w:ascii="Times New Roman" w:eastAsia="Times New Roman" w:hAnsi="Times New Roman" w:cs="Times New Roman"/>
          <w:b/>
          <w:bCs/>
          <w:color w:val="auto"/>
        </w:rPr>
      </w:pPr>
    </w:p>
    <w:p w14:paraId="0A2AE1A0" w14:textId="22D87AB6"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 случае отзыва заявки заявителем позднее дня окончания срока приема заявок задаток </w:t>
      </w:r>
      <w:r w:rsidRPr="004479DB">
        <w:rPr>
          <w:rFonts w:ascii="Times New Roman" w:eastAsia="Times New Roman" w:hAnsi="Times New Roman" w:cs="Times New Roman"/>
          <w:color w:val="auto"/>
          <w:lang w:eastAsia="ar-SA" w:bidi="ar-SA"/>
        </w:rPr>
        <w:lastRenderedPageBreak/>
        <w:t>возвращается в порядке, установленном для участников аукциона;</w:t>
      </w:r>
    </w:p>
    <w:p w14:paraId="481B0D79" w14:textId="5BBD2A58" w:rsidR="00413DBC" w:rsidRPr="00285C56" w:rsidRDefault="00747E08" w:rsidP="00285C56">
      <w:pPr>
        <w:widowControl/>
        <w:suppressAutoHyphens/>
        <w:ind w:firstLine="540"/>
        <w:jc w:val="both"/>
        <w:rPr>
          <w:rFonts w:ascii="Times New Roman" w:eastAsia="Times New Roman" w:hAnsi="Times New Roman" w:cs="Times New Roman"/>
          <w:lang w:eastAsia="ar-SA" w:bidi="ar-SA"/>
        </w:rPr>
      </w:pPr>
      <w:r w:rsidRPr="004479DB">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030E60A4" w:rsidR="00172E6F"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599E31EB" w14:textId="77777777" w:rsidR="00285C56" w:rsidRPr="004479DB" w:rsidRDefault="00285C56" w:rsidP="00172E6F">
      <w:pPr>
        <w:ind w:firstLine="580"/>
        <w:contextualSpacing/>
        <w:jc w:val="both"/>
        <w:rPr>
          <w:rFonts w:ascii="Times New Roman" w:eastAsia="Times New Roman" w:hAnsi="Times New Roman" w:cs="Times New Roman"/>
          <w:b/>
          <w:bCs/>
          <w:color w:val="auto"/>
        </w:rPr>
      </w:pP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9AF9154"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77777777" w:rsidR="0032010D" w:rsidRPr="0032010D"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32010D">
        <w:rPr>
          <w:rFonts w:ascii="Times New Roman" w:eastAsia="Times New Roman" w:hAnsi="Times New Roman" w:cs="Times New Roman"/>
          <w:b/>
          <w:lang w:bidi="ar-SA"/>
        </w:rPr>
        <w:t xml:space="preserve">Проведение аукциона и порядок заключения договора </w:t>
      </w:r>
    </w:p>
    <w:p w14:paraId="33D93A4C"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Pr>
          <w:rFonts w:ascii="Times New Roman" w:eastAsia="Times New Roman" w:hAnsi="Times New Roman" w:cs="Times New Roman"/>
          <w:color w:val="auto"/>
          <w:lang w:bidi="ar-SA"/>
        </w:rPr>
        <w:t>ей со дня подписания протокола,</w:t>
      </w:r>
      <w:r w:rsidRPr="004479DB">
        <w:rPr>
          <w:rFonts w:ascii="Times New Roman" w:eastAsia="Times New Roman" w:hAnsi="Times New Roman" w:cs="Times New Roman"/>
          <w:color w:val="auto"/>
          <w:lang w:bidi="ar-SA"/>
        </w:rPr>
        <w:t xml:space="preserve"> обязан направить заявителю </w:t>
      </w:r>
      <w:r w:rsidR="00945244">
        <w:rPr>
          <w:rFonts w:ascii="Times New Roman" w:eastAsia="Times New Roman" w:hAnsi="Times New Roman" w:cs="Times New Roman"/>
          <w:color w:val="auto"/>
          <w:lang w:bidi="ar-SA"/>
        </w:rPr>
        <w:t xml:space="preserve">два </w:t>
      </w:r>
      <w:r w:rsidRPr="004479DB">
        <w:rPr>
          <w:rFonts w:ascii="Times New Roman" w:eastAsia="Times New Roman" w:hAnsi="Times New Roman" w:cs="Times New Roman"/>
          <w:color w:val="auto"/>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9F4A136"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Pr>
          <w:rFonts w:ascii="Times New Roman" w:eastAsia="Times New Roman" w:hAnsi="Times New Roman" w:cs="Times New Roman"/>
          <w:color w:val="auto"/>
          <w:lang w:bidi="ar-SA"/>
        </w:rPr>
        <w:t>и обязан направить заявителю 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1FB9C953"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945244">
        <w:rPr>
          <w:rFonts w:ascii="Times New Roman" w:eastAsia="Times New Roman" w:hAnsi="Times New Roman" w:cs="Times New Roman"/>
          <w:color w:val="auto"/>
          <w:lang w:bidi="ar-SA"/>
        </w:rPr>
        <w:t>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32010D" w:rsidRDefault="0032010D" w:rsidP="004479DB">
      <w:pPr>
        <w:widowControl/>
        <w:suppressAutoHyphens/>
        <w:ind w:firstLine="709"/>
        <w:jc w:val="both"/>
        <w:rPr>
          <w:rFonts w:ascii="Times New Roman" w:eastAsia="Times New Roman" w:hAnsi="Times New Roman" w:cs="Times New Roman"/>
          <w:color w:val="auto"/>
          <w:lang w:eastAsia="ar-SA"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4"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r w:rsidR="004479DB" w:rsidRPr="004479DB">
        <w:rPr>
          <w:rFonts w:ascii="Times New Roman" w:eastAsia="Times New Roman" w:hAnsi="Times New Roman" w:cs="Times New Roman"/>
          <w:color w:val="auto"/>
          <w:u w:val="single"/>
          <w:lang w:eastAsia="ar-SA" w:bidi="ar-SA"/>
        </w:rPr>
        <w:t>https://www.rts-tender.ru</w:t>
      </w:r>
      <w:r w:rsidRPr="0032010D">
        <w:rPr>
          <w:rFonts w:ascii="Times New Roman" w:eastAsia="Times New Roman" w:hAnsi="Times New Roman" w:cs="Times New Roman"/>
          <w:color w:val="auto"/>
          <w:lang w:bidi="ar-SA"/>
        </w:rPr>
        <w:t>).</w:t>
      </w:r>
    </w:p>
    <w:p w14:paraId="20CA0CE3" w14:textId="55733017" w:rsidR="00925AB1" w:rsidRDefault="00925AB1" w:rsidP="00925AB1">
      <w:pPr>
        <w:contextualSpacing/>
        <w:rPr>
          <w:rFonts w:ascii="Times New Roman" w:hAnsi="Times New Roman" w:cs="Times New Roman"/>
        </w:rPr>
      </w:pP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3128E565" w14:textId="08F50FA3" w:rsidR="00E74D2A" w:rsidRDefault="00E74D2A" w:rsidP="00925AB1">
      <w:pPr>
        <w:contextualSpacing/>
        <w:rPr>
          <w:rFonts w:ascii="Times New Roman" w:hAnsi="Times New Roman" w:cs="Times New Roman"/>
        </w:rPr>
      </w:pPr>
    </w:p>
    <w:p w14:paraId="3C659FAE" w14:textId="21ABAA48" w:rsidR="00E74D2A" w:rsidRDefault="00E74D2A" w:rsidP="00925AB1">
      <w:pPr>
        <w:contextualSpacing/>
        <w:rPr>
          <w:rFonts w:ascii="Times New Roman" w:hAnsi="Times New Roman" w:cs="Times New Roman"/>
        </w:rPr>
      </w:pPr>
    </w:p>
    <w:p w14:paraId="51B05E5A" w14:textId="7620867F" w:rsidR="00E74D2A" w:rsidRDefault="00E74D2A" w:rsidP="00925AB1">
      <w:pPr>
        <w:contextualSpacing/>
        <w:rPr>
          <w:rFonts w:ascii="Times New Roman" w:hAnsi="Times New Roman" w:cs="Times New Roman"/>
        </w:rPr>
      </w:pPr>
    </w:p>
    <w:p w14:paraId="58D4B43D" w14:textId="73137CF8" w:rsidR="00E74D2A" w:rsidRDefault="00E74D2A" w:rsidP="00925AB1">
      <w:pPr>
        <w:contextualSpacing/>
        <w:rPr>
          <w:rFonts w:ascii="Times New Roman" w:hAnsi="Times New Roman" w:cs="Times New Roman"/>
        </w:rPr>
      </w:pPr>
    </w:p>
    <w:p w14:paraId="4DAE3D1D" w14:textId="306B67AA" w:rsidR="00E74D2A" w:rsidRDefault="00E74D2A" w:rsidP="00925AB1">
      <w:pPr>
        <w:contextualSpacing/>
        <w:rPr>
          <w:rFonts w:ascii="Times New Roman" w:hAnsi="Times New Roman" w:cs="Times New Roman"/>
        </w:rPr>
      </w:pPr>
    </w:p>
    <w:p w14:paraId="2374AE57" w14:textId="4E510151" w:rsidR="00E74D2A" w:rsidRDefault="00E74D2A" w:rsidP="00925AB1">
      <w:pPr>
        <w:contextualSpacing/>
        <w:rPr>
          <w:rFonts w:ascii="Times New Roman" w:hAnsi="Times New Roman" w:cs="Times New Roman"/>
        </w:rPr>
      </w:pPr>
    </w:p>
    <w:p w14:paraId="14AC65BB" w14:textId="34C78097" w:rsidR="00E74D2A" w:rsidRDefault="00E74D2A" w:rsidP="00925AB1">
      <w:pPr>
        <w:contextualSpacing/>
        <w:rPr>
          <w:rFonts w:ascii="Times New Roman" w:hAnsi="Times New Roman" w:cs="Times New Roman"/>
        </w:rPr>
      </w:pPr>
    </w:p>
    <w:p w14:paraId="649CE989" w14:textId="72B80DF3" w:rsidR="00E74D2A" w:rsidRDefault="00E74D2A" w:rsidP="00925AB1">
      <w:pPr>
        <w:contextualSpacing/>
        <w:rPr>
          <w:rFonts w:ascii="Times New Roman" w:hAnsi="Times New Roman" w:cs="Times New Roman"/>
        </w:rPr>
      </w:pPr>
    </w:p>
    <w:p w14:paraId="2D31B943" w14:textId="0E74A710" w:rsidR="0043767F" w:rsidRDefault="0043767F">
      <w:pPr>
        <w:rPr>
          <w:rFonts w:ascii="Times New Roman" w:hAnsi="Times New Roman" w:cs="Times New Roman"/>
        </w:rPr>
      </w:pPr>
      <w:r>
        <w:rPr>
          <w:rFonts w:ascii="Times New Roman" w:hAnsi="Times New Roman" w:cs="Times New Roman"/>
        </w:rPr>
        <w:br w:type="page"/>
      </w:r>
    </w:p>
    <w:p w14:paraId="2C39C364" w14:textId="77777777" w:rsidR="000F1422" w:rsidRDefault="000F1422" w:rsidP="0043767F">
      <w:pPr>
        <w:contextualSpacing/>
        <w:rPr>
          <w:rFonts w:ascii="Times New Roman" w:hAnsi="Times New Roman" w:cs="Times New Roman"/>
        </w:rPr>
      </w:pPr>
    </w:p>
    <w:p w14:paraId="6771DFC1" w14:textId="1C3BA130"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E20AB2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Pr>
          <w:rFonts w:ascii="Times New Roman" w:hAnsi="Times New Roman" w:cs="Times New Roman"/>
        </w:rPr>
        <w:t>_____________________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0D59549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_______________________________________________________________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1AE48581"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Pr>
          <w:rFonts w:ascii="Times New Roman" w:hAnsi="Times New Roman" w:cs="Times New Roman"/>
        </w:rPr>
        <w:t>_________________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13771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13771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137716">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13771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lastRenderedPageBreak/>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lastRenderedPageBreak/>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DBDE3E2" w14:textId="08DC2C3F" w:rsidR="00B150EC" w:rsidRDefault="00B150EC" w:rsidP="00925AB1">
      <w:pPr>
        <w:contextualSpacing/>
        <w:rPr>
          <w:rFonts w:ascii="Times New Roman" w:hAnsi="Times New Roman" w:cs="Times New Roman"/>
        </w:rPr>
      </w:pPr>
    </w:p>
    <w:p w14:paraId="019A29E2" w14:textId="12457109" w:rsidR="00B150EC" w:rsidRDefault="00B150EC" w:rsidP="00925AB1">
      <w:pPr>
        <w:contextualSpacing/>
        <w:rPr>
          <w:rFonts w:ascii="Times New Roman" w:hAnsi="Times New Roman" w:cs="Times New Roman"/>
        </w:rPr>
      </w:pPr>
    </w:p>
    <w:p w14:paraId="0D0E2703" w14:textId="72FB5AAB" w:rsidR="00B150EC" w:rsidRDefault="00B150EC" w:rsidP="00925AB1">
      <w:pPr>
        <w:contextualSpacing/>
        <w:rPr>
          <w:rFonts w:ascii="Times New Roman" w:hAnsi="Times New Roman" w:cs="Times New Roman"/>
        </w:rPr>
      </w:pPr>
    </w:p>
    <w:p w14:paraId="2FD239A3" w14:textId="2EF9E67A" w:rsidR="00B150EC" w:rsidRDefault="00B150EC" w:rsidP="00925AB1">
      <w:pPr>
        <w:contextualSpacing/>
        <w:rPr>
          <w:rFonts w:ascii="Times New Roman" w:hAnsi="Times New Roman" w:cs="Times New Roman"/>
        </w:rPr>
      </w:pPr>
    </w:p>
    <w:p w14:paraId="440B9C01" w14:textId="0C6CA95C" w:rsidR="00B150EC" w:rsidRDefault="00B150EC" w:rsidP="00925AB1">
      <w:pPr>
        <w:contextualSpacing/>
        <w:rPr>
          <w:rFonts w:ascii="Times New Roman" w:hAnsi="Times New Roman" w:cs="Times New Roman"/>
        </w:rPr>
      </w:pPr>
    </w:p>
    <w:p w14:paraId="3FA9DD7A" w14:textId="72A26DDB" w:rsidR="00B150EC" w:rsidRDefault="00B150EC" w:rsidP="00925AB1">
      <w:pPr>
        <w:contextualSpacing/>
        <w:rPr>
          <w:rFonts w:ascii="Times New Roman" w:hAnsi="Times New Roman" w:cs="Times New Roman"/>
        </w:rPr>
      </w:pPr>
    </w:p>
    <w:p w14:paraId="5C5D50E9" w14:textId="02F5D948" w:rsidR="00B150EC" w:rsidRDefault="00B150EC" w:rsidP="00925AB1">
      <w:pPr>
        <w:contextualSpacing/>
        <w:rPr>
          <w:rFonts w:ascii="Times New Roman" w:hAnsi="Times New Roman" w:cs="Times New Roman"/>
        </w:rPr>
      </w:pPr>
    </w:p>
    <w:p w14:paraId="2C9D6272" w14:textId="2CD6673D" w:rsidR="00B150EC" w:rsidRDefault="00B150EC" w:rsidP="00925AB1">
      <w:pPr>
        <w:contextualSpacing/>
        <w:rPr>
          <w:rFonts w:ascii="Times New Roman" w:hAnsi="Times New Roman" w:cs="Times New Roman"/>
        </w:rPr>
      </w:pPr>
    </w:p>
    <w:p w14:paraId="38436601" w14:textId="0CACFBD9" w:rsidR="00B150EC" w:rsidRDefault="00B150EC" w:rsidP="00925AB1">
      <w:pPr>
        <w:contextualSpacing/>
        <w:rPr>
          <w:rFonts w:ascii="Times New Roman" w:hAnsi="Times New Roman" w:cs="Times New Roman"/>
        </w:rPr>
      </w:pPr>
    </w:p>
    <w:p w14:paraId="6346723F" w14:textId="2099C07E" w:rsidR="00B150EC" w:rsidRDefault="00B150EC" w:rsidP="00925AB1">
      <w:pPr>
        <w:contextualSpacing/>
        <w:rPr>
          <w:rFonts w:ascii="Times New Roman" w:hAnsi="Times New Roman" w:cs="Times New Roman"/>
        </w:rPr>
      </w:pPr>
    </w:p>
    <w:p w14:paraId="457A60F0" w14:textId="02E5B5C0" w:rsidR="00B150EC" w:rsidRDefault="00B150EC" w:rsidP="00925AB1">
      <w:pPr>
        <w:contextualSpacing/>
        <w:rPr>
          <w:rFonts w:ascii="Times New Roman" w:hAnsi="Times New Roman" w:cs="Times New Roman"/>
        </w:rPr>
      </w:pPr>
    </w:p>
    <w:p w14:paraId="417A4311" w14:textId="0A6BC57D" w:rsidR="00B150EC" w:rsidRDefault="00B150EC" w:rsidP="00925AB1">
      <w:pPr>
        <w:contextualSpacing/>
        <w:rPr>
          <w:rFonts w:ascii="Times New Roman" w:hAnsi="Times New Roman" w:cs="Times New Roman"/>
        </w:rPr>
      </w:pPr>
    </w:p>
    <w:p w14:paraId="6383FC83" w14:textId="597B1EF5" w:rsidR="00B150EC" w:rsidRDefault="00B150EC" w:rsidP="00925AB1">
      <w:pPr>
        <w:contextualSpacing/>
        <w:rPr>
          <w:rFonts w:ascii="Times New Roman" w:hAnsi="Times New Roman" w:cs="Times New Roman"/>
        </w:rPr>
      </w:pPr>
    </w:p>
    <w:p w14:paraId="1A6F102E" w14:textId="482D3CAF" w:rsidR="0043767F" w:rsidRDefault="0043767F">
      <w:pPr>
        <w:rPr>
          <w:rFonts w:ascii="Times New Roman" w:hAnsi="Times New Roman" w:cs="Times New Roman"/>
        </w:rPr>
      </w:pPr>
      <w:r>
        <w:rPr>
          <w:rFonts w:ascii="Times New Roman" w:hAnsi="Times New Roman" w:cs="Times New Roman"/>
        </w:rPr>
        <w:br w:type="page"/>
      </w:r>
    </w:p>
    <w:p w14:paraId="0A7DE2B7" w14:textId="77777777" w:rsidR="00FE5A2D" w:rsidRDefault="00FE5A2D" w:rsidP="00925AB1">
      <w:pPr>
        <w:contextualSpacing/>
        <w:rPr>
          <w:rFonts w:ascii="Times New Roman" w:hAnsi="Times New Roman" w:cs="Times New Roman"/>
        </w:rPr>
      </w:pPr>
    </w:p>
    <w:p w14:paraId="3AA4F70D"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Приложение № 2</w:t>
      </w:r>
    </w:p>
    <w:p w14:paraId="65A692F3"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 xml:space="preserve">к извещению о проведении аукциона </w:t>
      </w:r>
    </w:p>
    <w:p w14:paraId="42605D54"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 xml:space="preserve">на право заключения договоров аренды </w:t>
      </w:r>
    </w:p>
    <w:p w14:paraId="05E92C52"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земельного участка</w:t>
      </w:r>
    </w:p>
    <w:p w14:paraId="5D56003B" w14:textId="77777777" w:rsidR="00C63393" w:rsidRPr="00C63393" w:rsidRDefault="00C63393" w:rsidP="00C63393">
      <w:pPr>
        <w:contextualSpacing/>
        <w:jc w:val="right"/>
        <w:rPr>
          <w:rFonts w:ascii="Times New Roman" w:hAnsi="Times New Roman" w:cs="Times New Roman"/>
        </w:rPr>
      </w:pPr>
    </w:p>
    <w:p w14:paraId="267B1BAE" w14:textId="77777777" w:rsidR="008350B9" w:rsidRPr="008350B9" w:rsidRDefault="008350B9" w:rsidP="008350B9">
      <w:pPr>
        <w:widowControl/>
        <w:jc w:val="center"/>
        <w:rPr>
          <w:rFonts w:ascii="Times New Roman" w:eastAsia="Times New Roman" w:hAnsi="Times New Roman" w:cs="Times New Roman"/>
          <w:b/>
          <w:color w:val="auto"/>
          <w:lang w:bidi="ar-SA"/>
        </w:rPr>
      </w:pPr>
    </w:p>
    <w:p w14:paraId="5BE1B574" w14:textId="77777777" w:rsidR="008350B9" w:rsidRPr="008350B9" w:rsidRDefault="008350B9" w:rsidP="008350B9">
      <w:pPr>
        <w:widowControl/>
        <w:jc w:val="center"/>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ДОГОВОР № ______</w:t>
      </w:r>
    </w:p>
    <w:p w14:paraId="7CFB1BC6" w14:textId="77777777" w:rsidR="008350B9" w:rsidRPr="008350B9" w:rsidRDefault="008350B9" w:rsidP="008350B9">
      <w:pPr>
        <w:widowControl/>
        <w:jc w:val="center"/>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 xml:space="preserve">аренды земельного участка, </w:t>
      </w:r>
    </w:p>
    <w:p w14:paraId="486565B4" w14:textId="77777777" w:rsidR="008350B9" w:rsidRPr="008350B9" w:rsidRDefault="008350B9" w:rsidP="008350B9">
      <w:pPr>
        <w:widowControl/>
        <w:jc w:val="center"/>
        <w:rPr>
          <w:rFonts w:ascii="Times New Roman" w:eastAsia="Times New Roman" w:hAnsi="Times New Roman" w:cs="Times New Roman"/>
          <w:b/>
          <w:bCs/>
          <w:color w:val="auto"/>
          <w:lang w:bidi="ar-SA"/>
        </w:rPr>
      </w:pPr>
      <w:r w:rsidRPr="008350B9">
        <w:rPr>
          <w:rFonts w:ascii="Times New Roman" w:eastAsia="Times New Roman" w:hAnsi="Times New Roman" w:cs="Times New Roman"/>
          <w:b/>
          <w:bCs/>
          <w:color w:val="auto"/>
          <w:lang w:bidi="ar-SA"/>
        </w:rPr>
        <w:t>государственная собственность на который не разграничена</w:t>
      </w:r>
    </w:p>
    <w:p w14:paraId="74FB7E15" w14:textId="77777777" w:rsidR="008350B9" w:rsidRPr="008350B9" w:rsidRDefault="008350B9" w:rsidP="008350B9">
      <w:pPr>
        <w:widowControl/>
        <w:jc w:val="center"/>
        <w:rPr>
          <w:rFonts w:ascii="Times New Roman" w:eastAsia="Times New Roman" w:hAnsi="Times New Roman" w:cs="Times New Roman"/>
          <w:b/>
          <w:color w:val="auto"/>
          <w:lang w:bidi="ar-SA"/>
        </w:rPr>
      </w:pPr>
    </w:p>
    <w:p w14:paraId="6F20E7B5" w14:textId="77777777" w:rsidR="008350B9" w:rsidRPr="008350B9" w:rsidRDefault="008350B9" w:rsidP="008350B9">
      <w:pPr>
        <w:widowControl/>
        <w:tabs>
          <w:tab w:val="left" w:pos="6660"/>
        </w:tabs>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п.г.т. Забайкальск                                                                               «___» ______20___ года</w:t>
      </w:r>
    </w:p>
    <w:p w14:paraId="5C66032A" w14:textId="77777777" w:rsidR="008350B9" w:rsidRPr="008350B9" w:rsidRDefault="008350B9" w:rsidP="008350B9">
      <w:pPr>
        <w:widowControl/>
        <w:rPr>
          <w:rFonts w:ascii="Times New Roman" w:eastAsia="Times New Roman" w:hAnsi="Times New Roman" w:cs="Times New Roman"/>
          <w:color w:val="auto"/>
          <w:lang w:bidi="ar-SA"/>
        </w:rPr>
      </w:pPr>
    </w:p>
    <w:p w14:paraId="50943833" w14:textId="77777777" w:rsidR="008350B9" w:rsidRPr="008350B9" w:rsidRDefault="008350B9" w:rsidP="008350B9">
      <w:pPr>
        <w:widowControl/>
        <w:ind w:firstLine="567"/>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8350B9">
        <w:rPr>
          <w:rFonts w:ascii="Times New Roman" w:eastAsia="Times New Roman" w:hAnsi="Times New Roman" w:cs="Times New Roman"/>
          <w:b/>
          <w:color w:val="auto"/>
          <w:lang w:bidi="ar-SA"/>
        </w:rPr>
        <w:t>Главы муниципального района «Забайкальский район» Мочалова Александра Владимировича</w:t>
      </w:r>
      <w:r w:rsidRPr="008350B9">
        <w:rPr>
          <w:rFonts w:ascii="Times New Roman" w:eastAsia="Times New Roman" w:hAnsi="Times New Roman" w:cs="Times New Roman"/>
          <w:color w:val="auto"/>
          <w:lang w:bidi="ar-SA"/>
        </w:rPr>
        <w:t xml:space="preserve">, действующего на основании Устава, с одной стороны, и </w:t>
      </w:r>
      <w:r w:rsidRPr="008350B9">
        <w:rPr>
          <w:rFonts w:ascii="Times New Roman" w:eastAsia="Times New Roman" w:hAnsi="Times New Roman" w:cs="Times New Roman"/>
          <w:b/>
          <w:color w:val="auto"/>
          <w:lang w:bidi="ar-SA"/>
        </w:rPr>
        <w:t xml:space="preserve">ФИО _____________________________, </w:t>
      </w:r>
      <w:r w:rsidRPr="008350B9">
        <w:rPr>
          <w:rFonts w:ascii="Times New Roman" w:eastAsia="Times New Roman" w:hAnsi="Times New Roman" w:cs="Times New Roman"/>
          <w:color w:val="auto"/>
          <w:lang w:bidi="ar-SA"/>
        </w:rPr>
        <w:t>дата рождения _____________, паспорт (серия номер)  ____________ выдан _____________________________________________________________________________дата выдачи _________________, зарегистрированной по адресу: ___________________________________________________, именуемая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___________ года), заключили настоящий договор аренды земельного участка (далее – Договор) о нижеследующем:</w:t>
      </w:r>
    </w:p>
    <w:p w14:paraId="613CE37A" w14:textId="77777777" w:rsidR="008350B9" w:rsidRPr="008350B9" w:rsidRDefault="008350B9" w:rsidP="008350B9">
      <w:pPr>
        <w:widowControl/>
        <w:ind w:firstLine="709"/>
        <w:jc w:val="both"/>
        <w:rPr>
          <w:rFonts w:ascii="Times New Roman" w:eastAsia="Times New Roman" w:hAnsi="Times New Roman" w:cs="Times New Roman"/>
          <w:color w:val="auto"/>
          <w:sz w:val="20"/>
          <w:szCs w:val="20"/>
          <w:lang w:bidi="ar-SA"/>
        </w:rPr>
      </w:pPr>
    </w:p>
    <w:p w14:paraId="77EFAF2F" w14:textId="77777777" w:rsidR="008350B9" w:rsidRPr="008350B9" w:rsidRDefault="008350B9" w:rsidP="008350B9">
      <w:pPr>
        <w:widowControl/>
        <w:jc w:val="center"/>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1. Предмет и цели аренды</w:t>
      </w:r>
    </w:p>
    <w:p w14:paraId="4120A58B" w14:textId="77777777" w:rsidR="008350B9" w:rsidRPr="008350B9" w:rsidRDefault="008350B9" w:rsidP="008350B9">
      <w:pPr>
        <w:widowControl/>
        <w:ind w:firstLine="567"/>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8350B9">
        <w:rPr>
          <w:rFonts w:ascii="Times New Roman" w:eastAsia="Times New Roman" w:hAnsi="Times New Roman" w:cs="Times New Roman"/>
          <w:spacing w:val="1"/>
          <w:lang w:bidi="ar-SA"/>
        </w:rPr>
        <w:t xml:space="preserve">земельный </w:t>
      </w:r>
      <w:r w:rsidRPr="008350B9">
        <w:rPr>
          <w:rFonts w:ascii="Times New Roman" w:eastAsia="Times New Roman" w:hAnsi="Times New Roman" w:cs="Times New Roman"/>
          <w:color w:val="auto"/>
          <w:spacing w:val="1"/>
          <w:lang w:bidi="ar-SA"/>
        </w:rPr>
        <w:t xml:space="preserve">участок, </w:t>
      </w:r>
      <w:r w:rsidRPr="008350B9">
        <w:rPr>
          <w:rFonts w:ascii="Times New Roman" w:eastAsia="Times New Roman" w:hAnsi="Times New Roman" w:cs="Times New Roman"/>
          <w:color w:val="auto"/>
          <w:lang w:bidi="ar-SA"/>
        </w:rPr>
        <w:t>государственная собственность на который не разграничена</w:t>
      </w:r>
      <w:r w:rsidRPr="008350B9">
        <w:rPr>
          <w:rFonts w:ascii="Times New Roman" w:eastAsia="Times New Roman" w:hAnsi="Times New Roman" w:cs="Times New Roman"/>
          <w:color w:val="auto"/>
          <w:spacing w:val="1"/>
          <w:lang w:bidi="ar-SA"/>
        </w:rPr>
        <w:t xml:space="preserve">, из земель </w:t>
      </w:r>
      <w:r w:rsidRPr="008350B9">
        <w:rPr>
          <w:rFonts w:ascii="Times New Roman" w:eastAsia="Times New Roman" w:hAnsi="Times New Roman" w:cs="Times New Roman"/>
          <w:shd w:val="clear" w:color="auto" w:fill="FFFFFF"/>
          <w:lang w:bidi="ar-SA"/>
        </w:rPr>
        <w:t>населенных пунктов</w:t>
      </w:r>
      <w:r w:rsidRPr="008350B9">
        <w:rPr>
          <w:rFonts w:ascii="Times New Roman" w:eastAsia="Times New Roman" w:hAnsi="Times New Roman" w:cs="Times New Roman"/>
          <w:color w:val="auto"/>
          <w:spacing w:val="1"/>
          <w:lang w:bidi="ar-SA"/>
        </w:rPr>
        <w:t xml:space="preserve">, с кадастровым номером </w:t>
      </w:r>
      <w:r w:rsidRPr="008350B9">
        <w:rPr>
          <w:rFonts w:ascii="Times New Roman" w:eastAsia="Times New Roman" w:hAnsi="Times New Roman" w:cs="Times New Roman"/>
          <w:shd w:val="clear" w:color="auto" w:fill="FFFFFF"/>
          <w:lang w:bidi="ar-SA"/>
        </w:rPr>
        <w:t>___________________,</w:t>
      </w:r>
      <w:r w:rsidRPr="008350B9">
        <w:rPr>
          <w:rFonts w:ascii="Times New Roman" w:eastAsia="Times New Roman" w:hAnsi="Times New Roman" w:cs="Times New Roman"/>
          <w:color w:val="auto"/>
          <w:spacing w:val="1"/>
          <w:lang w:bidi="ar-SA"/>
        </w:rPr>
        <w:t xml:space="preserve"> </w:t>
      </w:r>
      <w:r w:rsidRPr="008350B9">
        <w:rPr>
          <w:rFonts w:ascii="Times New Roman" w:eastAsia="Times New Roman" w:hAnsi="Times New Roman" w:cs="Times New Roman"/>
          <w:color w:val="auto"/>
          <w:lang w:bidi="ar-SA"/>
        </w:rPr>
        <w:t xml:space="preserve">площадью </w:t>
      </w:r>
      <w:r w:rsidRPr="008350B9">
        <w:rPr>
          <w:rFonts w:ascii="Times New Roman" w:eastAsia="Times New Roman" w:hAnsi="Times New Roman" w:cs="Times New Roman"/>
          <w:shd w:val="clear" w:color="auto" w:fill="FFFFFF"/>
          <w:lang w:bidi="ar-SA"/>
        </w:rPr>
        <w:t>___________</w:t>
      </w:r>
      <w:r w:rsidRPr="008350B9">
        <w:rPr>
          <w:rFonts w:ascii="Times New Roman" w:eastAsia="Times New Roman" w:hAnsi="Times New Roman" w:cs="Times New Roman"/>
          <w:color w:val="auto"/>
          <w:lang w:bidi="ar-SA"/>
        </w:rPr>
        <w:t>кв. метров, местоположение которого установлено: _____________________________________________________________ (далее – земельный участок).</w:t>
      </w:r>
    </w:p>
    <w:p w14:paraId="1C7BAEEC" w14:textId="77777777" w:rsidR="008350B9" w:rsidRPr="008350B9" w:rsidRDefault="008350B9" w:rsidP="008350B9">
      <w:pPr>
        <w:widowControl/>
        <w:ind w:firstLine="567"/>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1.2. Земельный участок предоставляется </w:t>
      </w:r>
      <w:r w:rsidRPr="008350B9">
        <w:rPr>
          <w:rFonts w:ascii="Times New Roman" w:eastAsia="Times New Roman" w:hAnsi="Times New Roman" w:cs="Times New Roman"/>
          <w:shd w:val="clear" w:color="auto" w:fill="FFFFFF"/>
          <w:lang w:bidi="ar-SA"/>
        </w:rPr>
        <w:t>_____________________________________</w:t>
      </w:r>
      <w:r w:rsidRPr="008350B9">
        <w:rPr>
          <w:rFonts w:ascii="Times New Roman" w:eastAsia="Times New Roman" w:hAnsi="Times New Roman" w:cs="Times New Roman"/>
          <w:color w:val="auto"/>
          <w:lang w:bidi="ar-SA"/>
        </w:rPr>
        <w:t>.</w:t>
      </w:r>
    </w:p>
    <w:p w14:paraId="4FF25D03" w14:textId="77777777" w:rsidR="008350B9" w:rsidRPr="008350B9" w:rsidRDefault="008350B9" w:rsidP="008350B9">
      <w:pPr>
        <w:widowControl/>
        <w:ind w:firstLine="567"/>
        <w:jc w:val="both"/>
        <w:rPr>
          <w:rFonts w:ascii="Times New Roman" w:eastAsia="Times New Roman" w:hAnsi="Times New Roman" w:cs="Times New Roman"/>
          <w:color w:val="auto"/>
          <w:spacing w:val="-1"/>
          <w:lang w:bidi="ar-SA"/>
        </w:rPr>
      </w:pPr>
      <w:r w:rsidRPr="008350B9">
        <w:rPr>
          <w:rFonts w:ascii="Times New Roman" w:eastAsia="Times New Roman" w:hAnsi="Times New Roman" w:cs="Times New Roman"/>
          <w:color w:val="auto"/>
          <w:spacing w:val="-1"/>
          <w:lang w:bidi="ar-SA"/>
        </w:rPr>
        <w:t>1.3.</w:t>
      </w:r>
      <w:r w:rsidRPr="008350B9">
        <w:rPr>
          <w:rFonts w:ascii="Times New Roman" w:eastAsia="Times New Roman" w:hAnsi="Times New Roman" w:cs="Times New Roman"/>
          <w:color w:val="auto"/>
          <w:spacing w:val="-1"/>
          <w:lang w:val="en-US" w:bidi="ar-SA"/>
        </w:rPr>
        <w:t> </w:t>
      </w:r>
      <w:r w:rsidRPr="008350B9">
        <w:rPr>
          <w:rFonts w:ascii="Times New Roman" w:eastAsia="Times New Roman" w:hAnsi="Times New Roman" w:cs="Times New Roman"/>
          <w:color w:val="auto"/>
          <w:spacing w:val="-1"/>
          <w:lang w:bidi="ar-SA"/>
        </w:rPr>
        <w:t>Внесение изменений в заключенный по результатам аукциона или в случае признания аукциона несостоявшимся с лицами,</w:t>
      </w:r>
      <w:r w:rsidRPr="008350B9">
        <w:rPr>
          <w:rFonts w:ascii="Times New Roman" w:eastAsia="Times New Roman" w:hAnsi="Times New Roman" w:cs="Times New Roman"/>
          <w:color w:val="auto"/>
          <w:lang w:bidi="ar-SA"/>
        </w:rPr>
        <w:t xml:space="preserve"> </w:t>
      </w:r>
      <w:r w:rsidRPr="008350B9">
        <w:rPr>
          <w:rFonts w:ascii="Times New Roman" w:eastAsia="Times New Roman" w:hAnsi="Times New Roman" w:cs="Times New Roman"/>
          <w:color w:val="auto"/>
          <w:spacing w:val="-1"/>
          <w:lang w:bidi="ar-SA"/>
        </w:rPr>
        <w:t xml:space="preserve">указанными в </w:t>
      </w:r>
      <w:hyperlink r:id="rId15" w:history="1">
        <w:r w:rsidRPr="008350B9">
          <w:rPr>
            <w:rFonts w:ascii="Times New Roman" w:eastAsia="Times New Roman" w:hAnsi="Times New Roman" w:cs="Times New Roman"/>
            <w:color w:val="0000FF"/>
            <w:spacing w:val="-1"/>
            <w:u w:val="single"/>
            <w:lang w:bidi="ar-SA"/>
          </w:rPr>
          <w:t>пункте 13</w:t>
        </w:r>
      </w:hyperlink>
      <w:r w:rsidRPr="008350B9">
        <w:rPr>
          <w:rFonts w:ascii="Times New Roman" w:eastAsia="Times New Roman" w:hAnsi="Times New Roman" w:cs="Times New Roman"/>
          <w:color w:val="auto"/>
          <w:spacing w:val="-1"/>
          <w:lang w:bidi="ar-SA"/>
        </w:rPr>
        <w:t xml:space="preserve">, </w:t>
      </w:r>
      <w:hyperlink r:id="rId16" w:history="1">
        <w:r w:rsidRPr="008350B9">
          <w:rPr>
            <w:rFonts w:ascii="Times New Roman" w:eastAsia="Times New Roman" w:hAnsi="Times New Roman" w:cs="Times New Roman"/>
            <w:color w:val="0000FF"/>
            <w:spacing w:val="-1"/>
            <w:u w:val="single"/>
            <w:lang w:bidi="ar-SA"/>
          </w:rPr>
          <w:t>14</w:t>
        </w:r>
      </w:hyperlink>
      <w:r w:rsidRPr="008350B9">
        <w:rPr>
          <w:rFonts w:ascii="Times New Roman" w:eastAsia="Times New Roman" w:hAnsi="Times New Roman" w:cs="Times New Roman"/>
          <w:color w:val="auto"/>
          <w:spacing w:val="-1"/>
          <w:lang w:bidi="ar-SA"/>
        </w:rPr>
        <w:t xml:space="preserve"> или </w:t>
      </w:r>
      <w:hyperlink r:id="rId17" w:history="1">
        <w:r w:rsidRPr="008350B9">
          <w:rPr>
            <w:rFonts w:ascii="Times New Roman" w:eastAsia="Times New Roman" w:hAnsi="Times New Roman" w:cs="Times New Roman"/>
            <w:color w:val="0000FF"/>
            <w:spacing w:val="-1"/>
            <w:u w:val="single"/>
            <w:lang w:bidi="ar-SA"/>
          </w:rPr>
          <w:t>20 статьи 39.12</w:t>
        </w:r>
      </w:hyperlink>
      <w:r w:rsidRPr="008350B9">
        <w:rPr>
          <w:rFonts w:ascii="Times New Roman" w:eastAsia="Times New Roman" w:hAnsi="Times New Roman" w:cs="Times New Roman"/>
          <w:color w:val="auto"/>
          <w:spacing w:val="-1"/>
          <w:lang w:bidi="ar-SA"/>
        </w:rP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1FE72EA8" w14:textId="77777777" w:rsidR="008350B9" w:rsidRPr="008350B9" w:rsidRDefault="008350B9" w:rsidP="008350B9">
      <w:pPr>
        <w:widowControl/>
        <w:jc w:val="center"/>
        <w:rPr>
          <w:rFonts w:ascii="Times New Roman" w:eastAsia="Times New Roman" w:hAnsi="Times New Roman" w:cs="Times New Roman"/>
          <w:b/>
          <w:bCs/>
          <w:color w:val="auto"/>
          <w:spacing w:val="-1"/>
          <w:lang w:bidi="ar-SA"/>
        </w:rPr>
      </w:pPr>
    </w:p>
    <w:p w14:paraId="02F5B276" w14:textId="77777777" w:rsidR="008350B9" w:rsidRPr="008350B9" w:rsidRDefault="008350B9" w:rsidP="008350B9">
      <w:pPr>
        <w:widowControl/>
        <w:jc w:val="center"/>
        <w:rPr>
          <w:rFonts w:ascii="Times New Roman" w:eastAsia="Times New Roman" w:hAnsi="Times New Roman" w:cs="Times New Roman"/>
          <w:b/>
          <w:bCs/>
          <w:color w:val="auto"/>
          <w:spacing w:val="-1"/>
          <w:lang w:bidi="ar-SA"/>
        </w:rPr>
      </w:pPr>
      <w:r w:rsidRPr="008350B9">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14:paraId="26CBFAA9" w14:textId="77777777" w:rsidR="008350B9" w:rsidRPr="008350B9" w:rsidRDefault="008350B9" w:rsidP="008350B9">
      <w:pPr>
        <w:widowControl/>
        <w:ind w:firstLine="708"/>
        <w:jc w:val="both"/>
        <w:rPr>
          <w:rFonts w:ascii="Times New Roman" w:eastAsia="Times New Roman" w:hAnsi="Times New Roman" w:cs="Times New Roman"/>
          <w:color w:val="auto"/>
          <w:spacing w:val="-1"/>
          <w:lang w:bidi="ar-SA"/>
        </w:rPr>
      </w:pPr>
    </w:p>
    <w:p w14:paraId="7A5BFC29" w14:textId="77777777" w:rsidR="008350B9" w:rsidRPr="008350B9" w:rsidRDefault="008350B9" w:rsidP="008350B9">
      <w:pPr>
        <w:widowControl/>
        <w:ind w:firstLine="560"/>
        <w:jc w:val="both"/>
        <w:rPr>
          <w:rFonts w:ascii="Times New Roman" w:eastAsia="Times New Roman" w:hAnsi="Times New Roman" w:cs="Times New Roman"/>
          <w:i/>
          <w:color w:val="FF0000"/>
          <w:lang w:bidi="ar-SA"/>
        </w:rPr>
      </w:pPr>
      <w:r w:rsidRPr="008350B9">
        <w:rPr>
          <w:rFonts w:ascii="Times New Roman" w:eastAsia="Times New Roman" w:hAnsi="Times New Roman" w:cs="Times New Roman"/>
          <w:color w:val="auto"/>
          <w:spacing w:val="-1"/>
          <w:lang w:bidi="ar-SA"/>
        </w:rPr>
        <w:t>2.1. Земельный участок не обременен правами третьих лиц.</w:t>
      </w:r>
    </w:p>
    <w:p w14:paraId="35E5AEC6" w14:textId="77777777" w:rsidR="008350B9" w:rsidRPr="008350B9" w:rsidRDefault="008350B9" w:rsidP="008350B9">
      <w:pPr>
        <w:widowControl/>
        <w:ind w:firstLine="567"/>
        <w:jc w:val="both"/>
        <w:rPr>
          <w:rFonts w:ascii="Times New Roman" w:eastAsia="Times New Roman" w:hAnsi="Times New Roman" w:cs="Times New Roman"/>
          <w:i/>
          <w:color w:val="auto"/>
          <w:sz w:val="20"/>
          <w:szCs w:val="20"/>
          <w:lang w:bidi="ar-SA"/>
        </w:rPr>
      </w:pPr>
      <w:r w:rsidRPr="008350B9">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w:t>
      </w:r>
    </w:p>
    <w:p w14:paraId="476EC1C3"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7F0C3BE3" w14:textId="77777777" w:rsidR="008350B9" w:rsidRPr="008350B9" w:rsidRDefault="008350B9" w:rsidP="008350B9">
      <w:pPr>
        <w:widowControl/>
        <w:jc w:val="center"/>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 xml:space="preserve">3. Срок действия Договора </w:t>
      </w:r>
    </w:p>
    <w:p w14:paraId="136282CE" w14:textId="77777777" w:rsidR="008350B9" w:rsidRPr="008350B9" w:rsidRDefault="008350B9" w:rsidP="008350B9">
      <w:pPr>
        <w:widowControl/>
        <w:jc w:val="center"/>
        <w:rPr>
          <w:rFonts w:ascii="Times New Roman" w:eastAsia="Times New Roman" w:hAnsi="Times New Roman" w:cs="Times New Roman"/>
          <w:b/>
          <w:color w:val="auto"/>
          <w:lang w:bidi="ar-SA"/>
        </w:rPr>
      </w:pPr>
    </w:p>
    <w:p w14:paraId="4540DEBE" w14:textId="5CB17113" w:rsidR="008350B9" w:rsidRPr="008350B9" w:rsidRDefault="008350B9" w:rsidP="008350B9">
      <w:pPr>
        <w:widowControl/>
        <w:numPr>
          <w:ilvl w:val="1"/>
          <w:numId w:val="36"/>
        </w:numPr>
        <w:ind w:left="-426" w:firstLine="567"/>
        <w:jc w:val="both"/>
        <w:rPr>
          <w:rFonts w:ascii="Times New Roman" w:eastAsia="Times New Roman" w:hAnsi="Times New Roman" w:cs="Times New Roman"/>
          <w:b/>
          <w:color w:val="auto"/>
          <w:sz w:val="22"/>
          <w:szCs w:val="22"/>
          <w:lang w:bidi="ar-SA"/>
        </w:rPr>
      </w:pPr>
      <w:r w:rsidRPr="008350B9">
        <w:rPr>
          <w:rFonts w:ascii="Times New Roman" w:eastAsia="Times New Roman" w:hAnsi="Times New Roman" w:cs="Times New Roman"/>
          <w:color w:val="auto"/>
          <w:lang w:bidi="ar-SA"/>
        </w:rPr>
        <w:t xml:space="preserve">3.1. Настоящий Договор заключается сроком </w:t>
      </w:r>
      <w:r w:rsidR="00395028">
        <w:rPr>
          <w:rFonts w:ascii="Times New Roman" w:eastAsia="Times New Roman" w:hAnsi="Times New Roman" w:cs="Times New Roman"/>
          <w:color w:val="auto"/>
          <w:lang w:bidi="ar-SA"/>
        </w:rPr>
        <w:t xml:space="preserve">на </w:t>
      </w:r>
      <w:r w:rsidR="00971794">
        <w:rPr>
          <w:rFonts w:ascii="Times New Roman" w:eastAsia="Times New Roman" w:hAnsi="Times New Roman" w:cs="Times New Roman"/>
          <w:color w:val="auto"/>
          <w:lang w:bidi="ar-SA"/>
        </w:rPr>
        <w:t xml:space="preserve">5 </w:t>
      </w:r>
      <w:bookmarkStart w:id="6" w:name="_GoBack"/>
      <w:bookmarkEnd w:id="6"/>
      <w:r w:rsidR="00395028">
        <w:rPr>
          <w:rFonts w:ascii="Times New Roman" w:eastAsia="Times New Roman" w:hAnsi="Times New Roman" w:cs="Times New Roman"/>
          <w:color w:val="auto"/>
          <w:lang w:bidi="ar-SA"/>
        </w:rPr>
        <w:t xml:space="preserve">лет </w:t>
      </w:r>
      <w:r w:rsidRPr="008350B9">
        <w:rPr>
          <w:rFonts w:ascii="Times New Roman" w:eastAsia="Times New Roman" w:hAnsi="Times New Roman" w:cs="Times New Roman"/>
          <w:color w:val="auto"/>
          <w:sz w:val="22"/>
          <w:szCs w:val="22"/>
          <w:lang w:bidi="ar-SA"/>
        </w:rPr>
        <w:t>с ____________202__г. по _____________20__г.</w:t>
      </w:r>
    </w:p>
    <w:p w14:paraId="64AE0AEB" w14:textId="77777777" w:rsidR="008350B9" w:rsidRPr="008350B9" w:rsidRDefault="008350B9" w:rsidP="008350B9">
      <w:pPr>
        <w:widowControl/>
        <w:ind w:firstLine="567"/>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3.2. Договор прекращается в связи с истечением срока действия Договора, если иное не установлено действующим законодательством. </w:t>
      </w:r>
    </w:p>
    <w:p w14:paraId="03E5C8CB" w14:textId="77777777" w:rsidR="008350B9" w:rsidRPr="008350B9" w:rsidRDefault="008350B9" w:rsidP="008350B9">
      <w:pPr>
        <w:widowControl/>
        <w:autoSpaceDE w:val="0"/>
        <w:autoSpaceDN w:val="0"/>
        <w:adjustRightInd w:val="0"/>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lastRenderedPageBreak/>
        <w:t>3.3.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2154CB0C" w14:textId="77777777" w:rsidR="008350B9" w:rsidRPr="008350B9" w:rsidRDefault="008350B9" w:rsidP="008350B9">
      <w:pPr>
        <w:widowControl/>
        <w:autoSpaceDE w:val="0"/>
        <w:autoSpaceDN w:val="0"/>
        <w:adjustRightInd w:val="0"/>
        <w:jc w:val="both"/>
        <w:rPr>
          <w:rFonts w:ascii="Times New Roman" w:eastAsia="Times New Roman" w:hAnsi="Times New Roman" w:cs="Times New Roman"/>
          <w:color w:val="auto"/>
          <w:lang w:bidi="ar-SA"/>
        </w:rPr>
      </w:pPr>
    </w:p>
    <w:p w14:paraId="4CFE40C8" w14:textId="77777777" w:rsidR="008350B9" w:rsidRPr="008350B9" w:rsidRDefault="008350B9" w:rsidP="008350B9">
      <w:pPr>
        <w:widowControl/>
        <w:jc w:val="center"/>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 xml:space="preserve">4. Размер арендной платы и условия её внесения </w:t>
      </w:r>
    </w:p>
    <w:p w14:paraId="5108260D" w14:textId="77777777" w:rsidR="008350B9" w:rsidRPr="008350B9" w:rsidRDefault="008350B9" w:rsidP="008350B9">
      <w:pPr>
        <w:widowControl/>
        <w:tabs>
          <w:tab w:val="left" w:pos="8693"/>
        </w:tabs>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40A8A20E" w14:textId="77777777" w:rsidR="008350B9" w:rsidRPr="008350B9" w:rsidRDefault="008350B9" w:rsidP="008350B9">
      <w:pPr>
        <w:widowControl/>
        <w:tabs>
          <w:tab w:val="left" w:pos="8693"/>
        </w:tabs>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205DCB0E" w14:textId="77777777" w:rsidR="008350B9" w:rsidRPr="008350B9" w:rsidRDefault="008350B9" w:rsidP="008350B9">
      <w:pPr>
        <w:widowControl/>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         4.2. Размер ежегодной арендной платы за Участок определяется по результатам аукциона, согласно прилагаемому к Договору протоколу о результатах аукциона (приложение __), либо в размере начальной цены предмета аукциона в случае, если Арендатор является:</w:t>
      </w:r>
    </w:p>
    <w:p w14:paraId="49439501" w14:textId="77777777" w:rsidR="008350B9" w:rsidRPr="008350B9" w:rsidRDefault="008350B9" w:rsidP="008350B9">
      <w:pPr>
        <w:widowControl/>
        <w:ind w:left="709"/>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лицом, подавшим единственную заявку на участие в аукционе на право заключения договора аренды земельного участка;</w:t>
      </w:r>
    </w:p>
    <w:p w14:paraId="40B814B1" w14:textId="77777777" w:rsidR="008350B9" w:rsidRPr="008350B9" w:rsidRDefault="008350B9" w:rsidP="008350B9">
      <w:pPr>
        <w:widowControl/>
        <w:jc w:val="both"/>
        <w:rPr>
          <w:rFonts w:ascii="Times New Roman" w:eastAsia="Times New Roman" w:hAnsi="Times New Roman" w:cs="Times New Roman"/>
          <w:b/>
          <w:color w:val="auto"/>
          <w:lang w:bidi="ar-SA"/>
        </w:rPr>
      </w:pPr>
      <w:r w:rsidRPr="008350B9">
        <w:rPr>
          <w:rFonts w:ascii="Times New Roman" w:eastAsia="Times New Roman" w:hAnsi="Times New Roman" w:cs="Times New Roman"/>
          <w:color w:val="auto"/>
          <w:lang w:bidi="ar-SA"/>
        </w:rPr>
        <w:t xml:space="preserve">           - заявителем, признанным единственным участником аукциона, либо с единственным принявшим участие в аукционе его участником. </w:t>
      </w:r>
    </w:p>
    <w:p w14:paraId="70FE8F28" w14:textId="77777777" w:rsidR="008350B9" w:rsidRPr="008350B9" w:rsidRDefault="008350B9" w:rsidP="008350B9">
      <w:pPr>
        <w:widowControl/>
        <w:ind w:firstLine="567"/>
        <w:jc w:val="both"/>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Годовой размер арендной платы составляет: ____________________________</w:t>
      </w:r>
    </w:p>
    <w:p w14:paraId="70C6EEF5" w14:textId="77777777" w:rsidR="008350B9" w:rsidRPr="008350B9" w:rsidRDefault="008350B9" w:rsidP="008350B9">
      <w:pPr>
        <w:widowControl/>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          Задаток в сумме _______(__________________) внесенный Арендатором для участия в аукционе, зачисляется в счет арендной платы по Договору.</w:t>
      </w:r>
    </w:p>
    <w:p w14:paraId="1ACA2FE8" w14:textId="77777777" w:rsidR="008350B9" w:rsidRPr="008350B9" w:rsidRDefault="008350B9" w:rsidP="008350B9">
      <w:pPr>
        <w:widowControl/>
        <w:ind w:right="-1"/>
        <w:jc w:val="both"/>
        <w:rPr>
          <w:rFonts w:ascii="Times New Roman" w:eastAsia="Times New Roman" w:hAnsi="Times New Roman" w:cs="Times New Roman"/>
          <w:b/>
          <w:i/>
          <w:color w:val="auto"/>
          <w:lang w:bidi="ar-SA"/>
        </w:rPr>
      </w:pPr>
      <w:r w:rsidRPr="008350B9">
        <w:rPr>
          <w:rFonts w:ascii="Times New Roman" w:eastAsia="Times New Roman" w:hAnsi="Times New Roman" w:cs="Times New Roman"/>
          <w:color w:val="auto"/>
          <w:lang w:bidi="ar-SA"/>
        </w:rPr>
        <w:t xml:space="preserve">          4.3. Ф</w:t>
      </w:r>
      <w:r w:rsidRPr="008350B9">
        <w:rPr>
          <w:rFonts w:ascii="Times New Roman" w:eastAsia="Times New Roman" w:hAnsi="Times New Roman" w:cs="Times New Roman"/>
          <w:b/>
          <w:i/>
          <w:color w:val="auto"/>
          <w:lang w:bidi="ar-SA"/>
        </w:rPr>
        <w:t>изические лица</w:t>
      </w:r>
      <w:r w:rsidRPr="008350B9">
        <w:rPr>
          <w:rFonts w:ascii="Times New Roman" w:eastAsia="Times New Roman" w:hAnsi="Times New Roman" w:cs="Times New Roman"/>
          <w:i/>
          <w:color w:val="auto"/>
          <w:lang w:bidi="ar-SA"/>
        </w:rPr>
        <w:t xml:space="preserve"> вносят арендную плату за соответствующий год </w:t>
      </w:r>
      <w:r w:rsidRPr="008350B9">
        <w:rPr>
          <w:rFonts w:ascii="Times New Roman" w:eastAsia="Times New Roman" w:hAnsi="Times New Roman" w:cs="Times New Roman"/>
          <w:b/>
          <w:i/>
          <w:color w:val="auto"/>
          <w:lang w:bidi="ar-SA"/>
        </w:rPr>
        <w:t>в срок до 15 сентября</w:t>
      </w:r>
      <w:r w:rsidRPr="008350B9">
        <w:rPr>
          <w:rFonts w:ascii="Times New Roman" w:eastAsia="Times New Roman" w:hAnsi="Times New Roman" w:cs="Times New Roman"/>
          <w:i/>
          <w:color w:val="auto"/>
          <w:lang w:bidi="ar-SA"/>
        </w:rPr>
        <w:t xml:space="preserve">, а в случае если договор аренды земельного участка заключен после 15 сентября - </w:t>
      </w:r>
      <w:r w:rsidRPr="008350B9">
        <w:rPr>
          <w:rFonts w:ascii="Times New Roman" w:eastAsia="Times New Roman" w:hAnsi="Times New Roman" w:cs="Times New Roman"/>
          <w:b/>
          <w:i/>
          <w:color w:val="auto"/>
          <w:lang w:bidi="ar-SA"/>
        </w:rPr>
        <w:t>в срок до 15 декабря</w:t>
      </w:r>
      <w:r w:rsidRPr="008350B9">
        <w:rPr>
          <w:rFonts w:ascii="Times New Roman" w:eastAsia="Times New Roman" w:hAnsi="Times New Roman" w:cs="Times New Roman"/>
          <w:i/>
          <w:color w:val="auto"/>
          <w:lang w:bidi="ar-SA"/>
        </w:rPr>
        <w:t>)</w:t>
      </w:r>
      <w:r w:rsidRPr="008350B9">
        <w:rPr>
          <w:rFonts w:ascii="Times New Roman" w:eastAsia="Times New Roman" w:hAnsi="Times New Roman" w:cs="Times New Roman"/>
          <w:i/>
          <w:color w:val="auto"/>
          <w:sz w:val="20"/>
          <w:szCs w:val="20"/>
          <w:lang w:bidi="ar-SA"/>
        </w:rPr>
        <w:t xml:space="preserve"> </w:t>
      </w:r>
      <w:r w:rsidRPr="008350B9">
        <w:rPr>
          <w:rFonts w:ascii="Times New Roman" w:eastAsia="Times New Roman" w:hAnsi="Times New Roman" w:cs="Times New Roman"/>
          <w:i/>
          <w:color w:val="auto"/>
          <w:lang w:bidi="ar-SA"/>
        </w:rPr>
        <w:t xml:space="preserve">путем перечисления в </w:t>
      </w:r>
      <w:r w:rsidRPr="008350B9">
        <w:rPr>
          <w:rFonts w:ascii="Times New Roman" w:eastAsia="Times New Roman" w:hAnsi="Times New Roman" w:cs="Times New Roman"/>
          <w:b/>
          <w:i/>
          <w:color w:val="auto"/>
          <w:lang w:bidi="ar-SA"/>
        </w:rPr>
        <w:t>УФК по Забайкальскому краю (Комитет по финансам муниципального района «Забайкальский район»)  ИНН 7505001802 ОКТМО 76612425 на расчетный счет № 03100643000000019100 Наименование банка: Отделение Чита Банка России / УФК по Забайкальскому краю г. Чита, БИК 017601329, КБК 90211105013050000120»(наименование платежа: по договору аренды № _____ от «____» ________20____ г.).</w:t>
      </w:r>
    </w:p>
    <w:p w14:paraId="599C9758" w14:textId="77777777" w:rsidR="008350B9" w:rsidRPr="008350B9" w:rsidRDefault="008350B9" w:rsidP="008350B9">
      <w:pPr>
        <w:widowControl/>
        <w:ind w:firstLine="567"/>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 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6766F06B" w14:textId="77777777" w:rsidR="008350B9" w:rsidRPr="008350B9" w:rsidRDefault="008350B9" w:rsidP="008350B9">
      <w:pPr>
        <w:widowControl/>
        <w:autoSpaceDE w:val="0"/>
        <w:autoSpaceDN w:val="0"/>
        <w:adjustRightInd w:val="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        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732236D3" w14:textId="77777777" w:rsidR="008350B9" w:rsidRPr="008350B9" w:rsidRDefault="008350B9" w:rsidP="008350B9">
      <w:pPr>
        <w:widowControl/>
        <w:ind w:firstLine="567"/>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4.4.</w:t>
      </w:r>
      <w:r w:rsidRPr="008350B9">
        <w:rPr>
          <w:rFonts w:ascii="Times New Roman" w:eastAsia="Times New Roman" w:hAnsi="Times New Roman" w:cs="Times New Roman"/>
          <w:b/>
          <w:bCs/>
          <w:color w:val="auto"/>
          <w:lang w:bidi="ar-SA"/>
        </w:rPr>
        <w:t> </w:t>
      </w:r>
      <w:r w:rsidRPr="008350B9">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14:paraId="029E2375" w14:textId="77777777" w:rsidR="008350B9" w:rsidRPr="008350B9" w:rsidRDefault="008350B9" w:rsidP="008350B9">
      <w:pPr>
        <w:widowControl/>
        <w:ind w:firstLine="567"/>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07C2FB13" w14:textId="77777777" w:rsidR="008350B9" w:rsidRPr="008350B9" w:rsidRDefault="008350B9" w:rsidP="008350B9">
      <w:pPr>
        <w:widowControl/>
        <w:ind w:firstLine="567"/>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4.5 Размер арендной платы изменяется арендодателем в одностороннем порядке в связи с принятием соответствующих нормативных правовых актов РФ или Забайкальского края об изменении кадастровой стоимости земельных участков; изменении ставок арендной платы; изменение ставок земельного налога; изменении значений расчетов и корректирующих коэффициентов, используемых при расчете арендной платы; изменении порядка (методики) определения арендной платы.</w:t>
      </w:r>
    </w:p>
    <w:p w14:paraId="5E26CAE4" w14:textId="77777777" w:rsidR="008350B9" w:rsidRPr="008350B9" w:rsidRDefault="008350B9" w:rsidP="008350B9">
      <w:pPr>
        <w:widowControl/>
        <w:ind w:firstLine="709"/>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В этом случае размер годовой арендной платы считается измененным с даты вступления в силу соответствующих нормативных правовых актов Российской Федерации или Забайкальского края, если иное не установлено таким нормативным правовым актом и подлежит обязательной уплате в каждом случае изменения арендной платы.</w:t>
      </w:r>
    </w:p>
    <w:p w14:paraId="11426623" w14:textId="77777777" w:rsidR="008350B9" w:rsidRPr="008350B9" w:rsidRDefault="008350B9" w:rsidP="008350B9">
      <w:pPr>
        <w:widowControl/>
        <w:ind w:firstLine="709"/>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Исчисление и уплата Арендатором арендной платы осуществляются на основании </w:t>
      </w:r>
    </w:p>
    <w:p w14:paraId="3B5504B0" w14:textId="77777777" w:rsidR="008350B9" w:rsidRPr="008350B9" w:rsidRDefault="008350B9" w:rsidP="008350B9">
      <w:pPr>
        <w:widowControl/>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lastRenderedPageBreak/>
        <w:t>письменного уведомления Арендодателя об изменении размера арендной платы. Данное уведомление (по выбору Арендодателя) может быть Направлено Арендодателем  Арендатору почтовым отправлением с уведомлением о вручении по адресу Арендатора,  указанному в Договоре, и (или) сделано Арендодателем через средства массовой ь информации неопределенному кругу лиц, в том числе путем размещения уведомления на  официальном сайте Арендодателя в сети «Интернет».</w:t>
      </w:r>
    </w:p>
    <w:p w14:paraId="47A1A1B7" w14:textId="77777777" w:rsidR="008350B9" w:rsidRPr="008350B9" w:rsidRDefault="008350B9" w:rsidP="008350B9">
      <w:pPr>
        <w:widowControl/>
        <w:ind w:firstLine="709"/>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Стороны вправе заключить дополнительное соглашение к Договору об изменении </w:t>
      </w:r>
    </w:p>
    <w:p w14:paraId="1EC5B1CA" w14:textId="77777777" w:rsidR="008350B9" w:rsidRPr="008350B9" w:rsidRDefault="008350B9" w:rsidP="008350B9">
      <w:pPr>
        <w:widowControl/>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размера арендной платы в указанных случаях, если инициатором заключения такого соглашения выступает Арендатор.</w:t>
      </w:r>
    </w:p>
    <w:p w14:paraId="214250BA" w14:textId="77777777" w:rsidR="008350B9" w:rsidRPr="008350B9" w:rsidRDefault="008350B9" w:rsidP="008350B9">
      <w:pPr>
        <w:widowControl/>
        <w:ind w:firstLine="709"/>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4.6. Размер годовой арендной платы, рассчитанный в зависимости от кадастровой  стоимости земельного участка, подлежит перерасчёту по состоянию на 01 января года, следующего за годом, в котором принят акт об утверждении результатов определения кадастровой стоимости земельных участков, за исключением случаев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w:t>
      </w:r>
    </w:p>
    <w:p w14:paraId="081FA7D8" w14:textId="77777777" w:rsidR="008350B9" w:rsidRPr="008350B9" w:rsidRDefault="008350B9" w:rsidP="008350B9">
      <w:pPr>
        <w:widowControl/>
        <w:ind w:firstLine="709"/>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4.7. Размер арендной платы изменяется Арендодателем в одностороннем и  бесспорном порядке в случае выявления в расчёте арендных платежей ошибки, допущенной по причине неправильного применения Арендодателем методики расчёта арендной платы и (или) значений расчётного и корректирующего коэффициентов. В этом случае производится перерасчёт арендной платы со дня, когда была допущена такая  ошибка. 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направленного Арендодателем Арендатору почтовым отправлением с уведомлением о вручении по адресу Арендатора, указанному в Договоре.</w:t>
      </w:r>
    </w:p>
    <w:p w14:paraId="4176CCC1" w14:textId="77777777" w:rsidR="008350B9" w:rsidRPr="008350B9" w:rsidRDefault="008350B9" w:rsidP="008350B9">
      <w:pPr>
        <w:widowControl/>
        <w:ind w:firstLine="709"/>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4.8. Первый арендный платеж по новым правилам исчисления арендной платы Договора производится арендатором на ближайшую дату платежа, следующую после изменения правил исчисления арендной платы, включая, при необходимости, доплату за предыдущие периоды. В случае, если уведомление либо дополнительное соглашение об изменении арендной платы получено Арендатором после даты наступления платежа, предусмотренной данным пунктом, то первый арендный платеж производится в срок до 15 сентября, а в случае если договор аренды земельного участка заключен после 15 сентября - в срок до 15 декабря</w:t>
      </w:r>
      <w:r w:rsidRPr="008350B9">
        <w:rPr>
          <w:rFonts w:ascii="Times New Roman" w:eastAsia="Times New Roman" w:hAnsi="Times New Roman" w:cs="Times New Roman"/>
          <w:i/>
          <w:color w:val="auto"/>
          <w:lang w:bidi="ar-SA"/>
        </w:rPr>
        <w:t xml:space="preserve"> </w:t>
      </w:r>
      <w:r w:rsidRPr="008350B9">
        <w:rPr>
          <w:rFonts w:ascii="Times New Roman" w:eastAsia="Times New Roman" w:hAnsi="Times New Roman" w:cs="Times New Roman"/>
          <w:color w:val="auto"/>
          <w:lang w:bidi="ar-SA"/>
        </w:rPr>
        <w:t>последнего месяца текущего квартала.</w:t>
      </w:r>
    </w:p>
    <w:p w14:paraId="0599E64D" w14:textId="77777777" w:rsidR="008350B9" w:rsidRPr="008350B9" w:rsidRDefault="008350B9" w:rsidP="008350B9">
      <w:pPr>
        <w:widowControl/>
        <w:ind w:firstLine="709"/>
        <w:jc w:val="both"/>
        <w:rPr>
          <w:rFonts w:ascii="Times New Roman" w:eastAsia="Times New Roman" w:hAnsi="Times New Roman" w:cs="Times New Roman"/>
          <w:color w:val="auto"/>
          <w:lang w:bidi="ar-SA"/>
        </w:rPr>
      </w:pPr>
    </w:p>
    <w:p w14:paraId="7C24D7CF" w14:textId="77777777" w:rsidR="008350B9" w:rsidRPr="008350B9" w:rsidRDefault="008350B9" w:rsidP="008350B9">
      <w:pPr>
        <w:widowControl/>
        <w:jc w:val="center"/>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5. Права и обязанности Арендодателя</w:t>
      </w:r>
    </w:p>
    <w:p w14:paraId="2C78171D" w14:textId="77777777" w:rsidR="008350B9" w:rsidRPr="008350B9" w:rsidRDefault="008350B9" w:rsidP="008350B9">
      <w:pPr>
        <w:widowControl/>
        <w:jc w:val="center"/>
        <w:rPr>
          <w:rFonts w:ascii="Times New Roman" w:eastAsia="Times New Roman" w:hAnsi="Times New Roman" w:cs="Times New Roman"/>
          <w:b/>
          <w:color w:val="auto"/>
          <w:sz w:val="20"/>
          <w:szCs w:val="20"/>
          <w:lang w:bidi="ar-SA"/>
        </w:rPr>
      </w:pPr>
    </w:p>
    <w:p w14:paraId="161B7134" w14:textId="77777777" w:rsidR="008350B9" w:rsidRPr="008350B9" w:rsidRDefault="008350B9" w:rsidP="008350B9">
      <w:pPr>
        <w:widowControl/>
        <w:ind w:firstLine="709"/>
        <w:jc w:val="both"/>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5.1. Арендодатель имеет право:</w:t>
      </w:r>
    </w:p>
    <w:p w14:paraId="35D29E2D" w14:textId="77777777" w:rsidR="008350B9" w:rsidRPr="008350B9" w:rsidRDefault="008350B9" w:rsidP="008350B9">
      <w:pPr>
        <w:widowControl/>
        <w:shd w:val="clear" w:color="auto" w:fill="FFFFFF"/>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spacing w:val="-5"/>
          <w:lang w:bidi="ar-SA"/>
        </w:rPr>
        <w:t>5.1.1.</w:t>
      </w:r>
      <w:r w:rsidRPr="008350B9">
        <w:rPr>
          <w:rFonts w:ascii="Times New Roman" w:eastAsia="Times New Roman" w:hAnsi="Times New Roman" w:cs="Times New Roman"/>
          <w:b/>
          <w:bCs/>
          <w:color w:val="auto"/>
          <w:lang w:bidi="ar-SA"/>
        </w:rPr>
        <w:t>  </w:t>
      </w:r>
      <w:r w:rsidRPr="008350B9">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14:paraId="6C0AE65B" w14:textId="77777777" w:rsidR="008350B9" w:rsidRPr="008350B9" w:rsidRDefault="008350B9" w:rsidP="008350B9">
      <w:pPr>
        <w:widowControl/>
        <w:shd w:val="clear" w:color="auto" w:fill="FFFFFF"/>
        <w:ind w:firstLine="560"/>
        <w:jc w:val="both"/>
        <w:rPr>
          <w:rFonts w:ascii="Times New Roman" w:eastAsia="Times New Roman" w:hAnsi="Times New Roman" w:cs="Times New Roman"/>
          <w:b/>
          <w:bCs/>
          <w:color w:val="auto"/>
          <w:lang w:bidi="ar-SA"/>
        </w:rPr>
      </w:pPr>
      <w:r w:rsidRPr="008350B9">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7934323B" w14:textId="77777777" w:rsidR="008350B9" w:rsidRPr="008350B9" w:rsidRDefault="008350B9" w:rsidP="008350B9">
      <w:pPr>
        <w:widowControl/>
        <w:shd w:val="clear" w:color="auto" w:fill="FFFFFF"/>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5.1.3.  требовать от Арендатора</w:t>
      </w:r>
      <w:r w:rsidRPr="008350B9">
        <w:rPr>
          <w:rFonts w:ascii="Times New Roman" w:eastAsia="Times New Roman" w:hAnsi="Times New Roman" w:cs="Times New Roman"/>
          <w:b/>
          <w:bCs/>
          <w:color w:val="auto"/>
          <w:lang w:bidi="ar-SA"/>
        </w:rPr>
        <w:t xml:space="preserve"> </w:t>
      </w:r>
      <w:r w:rsidRPr="008350B9">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14:paraId="62780754" w14:textId="77777777" w:rsidR="008350B9" w:rsidRPr="008350B9" w:rsidRDefault="008350B9" w:rsidP="008350B9">
      <w:pPr>
        <w:widowControl/>
        <w:shd w:val="clear" w:color="auto" w:fill="FFFFFF"/>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5.1.4.  посещать и обследовать земельный участок</w:t>
      </w:r>
      <w:r w:rsidRPr="008350B9">
        <w:rPr>
          <w:rFonts w:ascii="Times New Roman" w:eastAsia="Times New Roman" w:hAnsi="Times New Roman" w:cs="Times New Roman"/>
          <w:b/>
          <w:bCs/>
          <w:color w:val="auto"/>
          <w:lang w:bidi="ar-SA"/>
        </w:rPr>
        <w:t xml:space="preserve"> </w:t>
      </w:r>
      <w:r w:rsidRPr="008350B9">
        <w:rPr>
          <w:rFonts w:ascii="Times New Roman" w:eastAsia="Times New Roman" w:hAnsi="Times New Roman" w:cs="Times New Roman"/>
          <w:color w:val="auto"/>
          <w:lang w:bidi="ar-SA"/>
        </w:rPr>
        <w:t>на предмет соблюдения условий Договора;</w:t>
      </w:r>
    </w:p>
    <w:p w14:paraId="31BE1222" w14:textId="77777777" w:rsidR="008350B9" w:rsidRPr="008350B9" w:rsidRDefault="008350B9" w:rsidP="008350B9">
      <w:pPr>
        <w:widowControl/>
        <w:shd w:val="clear" w:color="auto" w:fill="FFFFFF"/>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63CA7C6A" w14:textId="77777777" w:rsidR="008350B9" w:rsidRPr="008350B9" w:rsidRDefault="008350B9" w:rsidP="008350B9">
      <w:pPr>
        <w:shd w:val="clear" w:color="auto" w:fill="FFFFFF"/>
        <w:spacing w:line="278" w:lineRule="exact"/>
        <w:ind w:firstLine="560"/>
        <w:outlineLvl w:val="0"/>
        <w:rPr>
          <w:rFonts w:ascii="Times New Roman" w:eastAsia="Times New Roman" w:hAnsi="Times New Roman" w:cs="Times New Roman"/>
          <w:b/>
          <w:color w:val="auto"/>
          <w:spacing w:val="-1"/>
          <w:lang w:bidi="ar-SA"/>
        </w:rPr>
      </w:pPr>
      <w:r w:rsidRPr="008350B9">
        <w:rPr>
          <w:rFonts w:ascii="Times New Roman" w:eastAsia="Times New Roman" w:hAnsi="Times New Roman" w:cs="Times New Roman"/>
          <w:b/>
          <w:color w:val="auto"/>
          <w:spacing w:val="-7"/>
          <w:lang w:bidi="ar-SA"/>
        </w:rPr>
        <w:t>5.2.</w:t>
      </w:r>
      <w:r w:rsidRPr="008350B9">
        <w:rPr>
          <w:rFonts w:ascii="Times New Roman" w:eastAsia="Times New Roman" w:hAnsi="Times New Roman" w:cs="Times New Roman"/>
          <w:b/>
          <w:color w:val="auto"/>
          <w:lang w:bidi="ar-SA"/>
        </w:rPr>
        <w:t> </w:t>
      </w:r>
      <w:r w:rsidRPr="008350B9">
        <w:rPr>
          <w:rFonts w:ascii="Times New Roman" w:eastAsia="Times New Roman" w:hAnsi="Times New Roman" w:cs="Times New Roman"/>
          <w:b/>
          <w:color w:val="auto"/>
          <w:spacing w:val="-1"/>
          <w:lang w:bidi="ar-SA"/>
        </w:rPr>
        <w:t>Арендодатель</w:t>
      </w:r>
      <w:r w:rsidRPr="008350B9">
        <w:rPr>
          <w:rFonts w:ascii="Times New Roman" w:eastAsia="Times New Roman" w:hAnsi="Times New Roman" w:cs="Times New Roman"/>
          <w:b/>
          <w:bCs/>
          <w:color w:val="auto"/>
          <w:spacing w:val="-1"/>
          <w:lang w:bidi="ar-SA"/>
        </w:rPr>
        <w:t xml:space="preserve"> </w:t>
      </w:r>
      <w:r w:rsidRPr="008350B9">
        <w:rPr>
          <w:rFonts w:ascii="Times New Roman" w:eastAsia="Times New Roman" w:hAnsi="Times New Roman" w:cs="Times New Roman"/>
          <w:b/>
          <w:color w:val="auto"/>
          <w:spacing w:val="-1"/>
          <w:lang w:bidi="ar-SA"/>
        </w:rPr>
        <w:t>обязан:</w:t>
      </w:r>
    </w:p>
    <w:p w14:paraId="6A13D515" w14:textId="77777777" w:rsidR="008350B9" w:rsidRPr="008350B9" w:rsidRDefault="008350B9" w:rsidP="008350B9">
      <w:pPr>
        <w:widowControl/>
        <w:autoSpaceDE w:val="0"/>
        <w:autoSpaceDN w:val="0"/>
        <w:adjustRightInd w:val="0"/>
        <w:ind w:firstLine="560"/>
        <w:jc w:val="both"/>
        <w:rPr>
          <w:rFonts w:ascii="Times New Roman" w:eastAsia="Times New Roman" w:hAnsi="Times New Roman" w:cs="Times New Roman"/>
          <w:color w:val="auto"/>
          <w:sz w:val="26"/>
          <w:szCs w:val="26"/>
          <w:lang w:bidi="ar-SA"/>
        </w:rPr>
      </w:pPr>
      <w:r w:rsidRPr="008350B9">
        <w:rPr>
          <w:rFonts w:ascii="Times New Roman" w:eastAsia="Times New Roman" w:hAnsi="Times New Roman" w:cs="Times New Roman"/>
          <w:color w:val="auto"/>
          <w:lang w:bidi="ar-SA"/>
        </w:rPr>
        <w:t>5.2.1.</w:t>
      </w:r>
      <w:r w:rsidRPr="008350B9">
        <w:rPr>
          <w:rFonts w:ascii="Times New Roman" w:eastAsia="Times New Roman" w:hAnsi="Times New Roman" w:cs="Times New Roman"/>
          <w:color w:val="auto"/>
          <w:lang w:val="en-US" w:bidi="ar-SA"/>
        </w:rPr>
        <w:t>  </w:t>
      </w:r>
      <w:r w:rsidRPr="008350B9">
        <w:rPr>
          <w:rFonts w:ascii="Times New Roman" w:eastAsia="Times New Roman" w:hAnsi="Times New Roman" w:cs="Times New Roman"/>
          <w:color w:val="auto"/>
          <w:spacing w:val="2"/>
          <w:lang w:bidi="ar-SA"/>
        </w:rPr>
        <w:t>не вмешиваться в хозяйственную деятельность Арендатора</w:t>
      </w:r>
      <w:r w:rsidRPr="008350B9">
        <w:rPr>
          <w:rFonts w:ascii="Times New Roman" w:eastAsia="Times New Roman" w:hAnsi="Times New Roman" w:cs="Times New Roman"/>
          <w:b/>
          <w:bCs/>
          <w:color w:val="auto"/>
          <w:spacing w:val="2"/>
          <w:lang w:bidi="ar-SA"/>
        </w:rPr>
        <w:t xml:space="preserve">, </w:t>
      </w:r>
      <w:r w:rsidRPr="008350B9">
        <w:rPr>
          <w:rFonts w:ascii="Times New Roman" w:eastAsia="Times New Roman" w:hAnsi="Times New Roman" w:cs="Times New Roman"/>
          <w:color w:val="auto"/>
          <w:spacing w:val="2"/>
          <w:lang w:bidi="ar-SA"/>
        </w:rPr>
        <w:t xml:space="preserve">если она не противоречит </w:t>
      </w:r>
      <w:r w:rsidRPr="008350B9">
        <w:rPr>
          <w:rFonts w:ascii="Times New Roman" w:eastAsia="Times New Roman" w:hAnsi="Times New Roman" w:cs="Times New Roman"/>
          <w:color w:val="auto"/>
          <w:spacing w:val="-1"/>
          <w:lang w:bidi="ar-SA"/>
        </w:rPr>
        <w:t>условиям настоящего Договора и требованиям</w:t>
      </w:r>
      <w:r w:rsidRPr="008350B9">
        <w:rPr>
          <w:rFonts w:ascii="Times New Roman" w:eastAsia="Times New Roman" w:hAnsi="Times New Roman" w:cs="Times New Roman"/>
          <w:color w:val="auto"/>
          <w:spacing w:val="-1"/>
          <w:sz w:val="26"/>
          <w:szCs w:val="26"/>
          <w:lang w:bidi="ar-SA"/>
        </w:rPr>
        <w:t xml:space="preserve"> закона.</w:t>
      </w:r>
    </w:p>
    <w:p w14:paraId="15E27A05" w14:textId="77777777" w:rsidR="008350B9" w:rsidRPr="008350B9" w:rsidRDefault="008350B9" w:rsidP="008350B9">
      <w:pPr>
        <w:widowControl/>
        <w:ind w:firstLine="709"/>
        <w:jc w:val="center"/>
        <w:rPr>
          <w:rFonts w:ascii="Times New Roman" w:eastAsia="Times New Roman" w:hAnsi="Times New Roman" w:cs="Times New Roman"/>
          <w:b/>
          <w:color w:val="auto"/>
          <w:lang w:bidi="ar-SA"/>
        </w:rPr>
      </w:pPr>
    </w:p>
    <w:p w14:paraId="2C6FE12B" w14:textId="77777777" w:rsidR="008350B9" w:rsidRPr="008350B9" w:rsidRDefault="008350B9" w:rsidP="008350B9">
      <w:pPr>
        <w:widowControl/>
        <w:ind w:left="493"/>
        <w:jc w:val="center"/>
        <w:outlineLvl w:val="0"/>
        <w:rPr>
          <w:rFonts w:ascii="Times New Roman" w:eastAsia="Times New Roman" w:hAnsi="Times New Roman" w:cs="Times New Roman"/>
          <w:b/>
          <w:bCs/>
          <w:color w:val="auto"/>
          <w:lang w:bidi="ar-SA"/>
        </w:rPr>
      </w:pPr>
      <w:r w:rsidRPr="008350B9">
        <w:rPr>
          <w:rFonts w:ascii="Times New Roman" w:eastAsia="Times New Roman" w:hAnsi="Times New Roman" w:cs="Times New Roman"/>
          <w:b/>
          <w:bCs/>
          <w:color w:val="auto"/>
          <w:lang w:bidi="ar-SA"/>
        </w:rPr>
        <w:t>6. Права и обязанности Арендатора</w:t>
      </w:r>
    </w:p>
    <w:p w14:paraId="5B1DEFCF" w14:textId="77777777" w:rsidR="008350B9" w:rsidRPr="008350B9" w:rsidRDefault="008350B9" w:rsidP="008350B9">
      <w:pPr>
        <w:widowControl/>
        <w:ind w:left="493"/>
        <w:jc w:val="center"/>
        <w:outlineLvl w:val="0"/>
        <w:rPr>
          <w:rFonts w:ascii="Times New Roman" w:eastAsia="Times New Roman" w:hAnsi="Times New Roman" w:cs="Times New Roman"/>
          <w:b/>
          <w:bCs/>
          <w:color w:val="auto"/>
          <w:lang w:bidi="ar-SA"/>
        </w:rPr>
      </w:pPr>
    </w:p>
    <w:p w14:paraId="2685B317" w14:textId="77777777" w:rsidR="008350B9" w:rsidRPr="008350B9" w:rsidRDefault="008350B9" w:rsidP="008350B9">
      <w:pPr>
        <w:widowControl/>
        <w:ind w:firstLine="560"/>
        <w:jc w:val="both"/>
        <w:outlineLvl w:val="0"/>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6.1.</w:t>
      </w:r>
      <w:r w:rsidRPr="008350B9">
        <w:rPr>
          <w:rFonts w:ascii="Times New Roman" w:eastAsia="Times New Roman" w:hAnsi="Times New Roman" w:cs="Times New Roman"/>
          <w:b/>
          <w:color w:val="auto"/>
          <w:lang w:val="en-US" w:bidi="ar-SA"/>
        </w:rPr>
        <w:t> </w:t>
      </w:r>
      <w:r w:rsidRPr="008350B9">
        <w:rPr>
          <w:rFonts w:ascii="Times New Roman" w:eastAsia="Times New Roman" w:hAnsi="Times New Roman" w:cs="Times New Roman"/>
          <w:b/>
          <w:color w:val="auto"/>
          <w:lang w:bidi="ar-SA"/>
        </w:rPr>
        <w:t>Арендатор имеет право:</w:t>
      </w:r>
    </w:p>
    <w:p w14:paraId="7234397E"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lastRenderedPageBreak/>
        <w:t>6.1.1.</w:t>
      </w:r>
      <w:r w:rsidRPr="008350B9">
        <w:rPr>
          <w:rFonts w:ascii="Times New Roman" w:eastAsia="Times New Roman" w:hAnsi="Times New Roman" w:cs="Times New Roman"/>
          <w:color w:val="auto"/>
          <w:lang w:val="en-US" w:bidi="ar-SA"/>
        </w:rPr>
        <w:t>  </w:t>
      </w:r>
      <w:r w:rsidRPr="008350B9">
        <w:rPr>
          <w:rFonts w:ascii="Times New Roman" w:eastAsia="Times New Roman" w:hAnsi="Times New Roman" w:cs="Times New Roman"/>
          <w:color w:val="auto"/>
          <w:lang w:bidi="ar-SA"/>
        </w:rPr>
        <w:t>проводить работы по улучшению экологического состояния земельного участка при наличии утвержденного в установленном порядке проекта;</w:t>
      </w:r>
    </w:p>
    <w:p w14:paraId="588E8332" w14:textId="77777777" w:rsidR="008350B9" w:rsidRPr="008350B9" w:rsidRDefault="008350B9" w:rsidP="008350B9">
      <w:pPr>
        <w:widowControl/>
        <w:ind w:firstLine="560"/>
        <w:jc w:val="both"/>
        <w:rPr>
          <w:rFonts w:ascii="Times New Roman" w:eastAsia="Times New Roman" w:hAnsi="Times New Roman" w:cs="Times New Roman"/>
          <w:b/>
          <w:bCs/>
          <w:color w:val="auto"/>
          <w:lang w:bidi="ar-SA"/>
        </w:rPr>
      </w:pPr>
      <w:r w:rsidRPr="008350B9">
        <w:rPr>
          <w:rFonts w:ascii="Times New Roman" w:eastAsia="Times New Roman" w:hAnsi="Times New Roman" w:cs="Times New Roman"/>
          <w:color w:val="auto"/>
          <w:lang w:bidi="ar-SA"/>
        </w:rPr>
        <w:t>6.1.2.</w:t>
      </w:r>
      <w:r w:rsidRPr="008350B9">
        <w:rPr>
          <w:rFonts w:ascii="Times New Roman" w:eastAsia="Times New Roman" w:hAnsi="Times New Roman" w:cs="Times New Roman"/>
          <w:b/>
          <w:bCs/>
          <w:color w:val="auto"/>
          <w:lang w:val="en-US" w:bidi="ar-SA"/>
        </w:rPr>
        <w:t>  </w:t>
      </w:r>
      <w:r w:rsidRPr="008350B9">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8350B9">
        <w:rPr>
          <w:rFonts w:ascii="Times New Roman" w:eastAsia="Times New Roman" w:hAnsi="Times New Roman" w:cs="Times New Roman"/>
          <w:b/>
          <w:bCs/>
          <w:color w:val="auto"/>
          <w:lang w:bidi="ar-SA"/>
        </w:rPr>
        <w:t xml:space="preserve"> </w:t>
      </w:r>
      <w:r w:rsidRPr="008350B9">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6E4BE8B5"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6.1.3.</w:t>
      </w:r>
      <w:r w:rsidRPr="008350B9">
        <w:rPr>
          <w:rFonts w:ascii="Times New Roman" w:eastAsia="Times New Roman" w:hAnsi="Times New Roman" w:cs="Times New Roman"/>
          <w:color w:val="auto"/>
          <w:lang w:val="en-US" w:bidi="ar-SA"/>
        </w:rPr>
        <w:t>  </w:t>
      </w:r>
      <w:r w:rsidRPr="008350B9">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712B55E5" w14:textId="77777777" w:rsidR="008350B9" w:rsidRPr="008350B9" w:rsidRDefault="008350B9" w:rsidP="008350B9">
      <w:pPr>
        <w:widowControl/>
        <w:ind w:firstLine="560"/>
        <w:jc w:val="both"/>
        <w:outlineLvl w:val="0"/>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6.2.</w:t>
      </w:r>
      <w:r w:rsidRPr="008350B9">
        <w:rPr>
          <w:rFonts w:ascii="Times New Roman" w:eastAsia="Times New Roman" w:hAnsi="Times New Roman" w:cs="Times New Roman"/>
          <w:b/>
          <w:color w:val="auto"/>
          <w:lang w:val="en-US" w:bidi="ar-SA"/>
        </w:rPr>
        <w:t> </w:t>
      </w:r>
      <w:r w:rsidRPr="008350B9">
        <w:rPr>
          <w:rFonts w:ascii="Times New Roman" w:eastAsia="Times New Roman" w:hAnsi="Times New Roman" w:cs="Times New Roman"/>
          <w:b/>
          <w:color w:val="auto"/>
          <w:lang w:bidi="ar-SA"/>
        </w:rPr>
        <w:t>Арендатор обязан:</w:t>
      </w:r>
    </w:p>
    <w:p w14:paraId="268B32FF" w14:textId="77777777" w:rsidR="008350B9" w:rsidRPr="008350B9" w:rsidRDefault="008350B9" w:rsidP="008350B9">
      <w:pPr>
        <w:widowControl/>
        <w:ind w:firstLine="560"/>
        <w:jc w:val="both"/>
        <w:rPr>
          <w:rFonts w:ascii="Times New Roman" w:eastAsia="Times New Roman" w:hAnsi="Times New Roman" w:cs="Times New Roman"/>
          <w:color w:val="auto"/>
          <w:spacing w:val="-1"/>
          <w:lang w:bidi="ar-SA"/>
        </w:rPr>
      </w:pPr>
      <w:r w:rsidRPr="008350B9">
        <w:rPr>
          <w:rFonts w:ascii="Times New Roman" w:eastAsia="Times New Roman" w:hAnsi="Times New Roman" w:cs="Times New Roman"/>
          <w:color w:val="auto"/>
          <w:lang w:bidi="ar-SA"/>
        </w:rPr>
        <w:t>6.2.1.</w:t>
      </w:r>
      <w:r w:rsidRPr="008350B9">
        <w:rPr>
          <w:rFonts w:ascii="Times New Roman" w:eastAsia="Times New Roman" w:hAnsi="Times New Roman" w:cs="Times New Roman"/>
          <w:color w:val="auto"/>
          <w:lang w:val="en-US" w:bidi="ar-SA"/>
        </w:rPr>
        <w:t>  </w:t>
      </w:r>
      <w:r w:rsidRPr="008350B9">
        <w:rPr>
          <w:rFonts w:ascii="Times New Roman" w:eastAsia="Times New Roman" w:hAnsi="Times New Roman" w:cs="Times New Roman"/>
          <w:color w:val="auto"/>
          <w:lang w:bidi="ar-SA"/>
        </w:rPr>
        <w:t xml:space="preserve">использовать земельный участок в соответствии с целью и видом его разрешенного использования; </w:t>
      </w:r>
    </w:p>
    <w:p w14:paraId="45301D67"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6.2.2.</w:t>
      </w:r>
      <w:r w:rsidRPr="008350B9">
        <w:rPr>
          <w:rFonts w:ascii="Times New Roman" w:eastAsia="Times New Roman" w:hAnsi="Times New Roman" w:cs="Times New Roman"/>
          <w:color w:val="auto"/>
          <w:lang w:val="en-US" w:bidi="ar-SA"/>
        </w:rPr>
        <w:t>  </w:t>
      </w:r>
      <w:r w:rsidRPr="008350B9">
        <w:rPr>
          <w:rFonts w:ascii="Times New Roman" w:eastAsia="Times New Roman" w:hAnsi="Times New Roman" w:cs="Times New Roman"/>
          <w:color w:val="auto"/>
          <w:lang w:bidi="ar-SA"/>
        </w:rPr>
        <w:t>своевременно и в полном объёме вносить арендную плату;</w:t>
      </w:r>
    </w:p>
    <w:p w14:paraId="61E4DE2B" w14:textId="77777777" w:rsidR="008350B9" w:rsidRPr="008350B9" w:rsidRDefault="008350B9" w:rsidP="008350B9">
      <w:pPr>
        <w:widowControl/>
        <w:shd w:val="clear" w:color="auto" w:fill="FFFFFF"/>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6.2.3.</w:t>
      </w:r>
      <w:r w:rsidRPr="008350B9">
        <w:rPr>
          <w:rFonts w:ascii="Times New Roman" w:eastAsia="Times New Roman" w:hAnsi="Times New Roman" w:cs="Times New Roman"/>
          <w:color w:val="auto"/>
          <w:lang w:val="en-US" w:bidi="ar-SA"/>
        </w:rPr>
        <w:t>  </w:t>
      </w:r>
      <w:r w:rsidRPr="008350B9">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8350B9">
        <w:rPr>
          <w:rFonts w:ascii="Times New Roman" w:eastAsia="Calibri" w:hAnsi="Times New Roman" w:cs="Times New Roman"/>
          <w:color w:val="auto"/>
          <w:lang w:eastAsia="en-US" w:bidi="ar-SA"/>
        </w:rPr>
        <w:t>принятие мер по борьбе с сухой травянистой растительностью, проведение мероприятий по уничтожению остатков растительности без огневым способом)</w:t>
      </w:r>
      <w:r w:rsidRPr="008350B9">
        <w:rPr>
          <w:rFonts w:ascii="Times New Roman" w:eastAsia="Times New Roman" w:hAnsi="Times New Roman" w:cs="Times New Roman"/>
          <w:color w:val="auto"/>
          <w:lang w:bidi="ar-SA"/>
        </w:rPr>
        <w:t xml:space="preserve">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242C0B16"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6.2.4.</w:t>
      </w:r>
      <w:r w:rsidRPr="008350B9">
        <w:rPr>
          <w:rFonts w:ascii="Times New Roman" w:eastAsia="Times New Roman" w:hAnsi="Times New Roman" w:cs="Times New Roman"/>
          <w:color w:val="auto"/>
          <w:lang w:val="en-US" w:bidi="ar-SA"/>
        </w:rPr>
        <w:t>  </w:t>
      </w:r>
      <w:r w:rsidRPr="008350B9">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48B2214F"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6.2.5.  не использовать для собственных нужд имеющиеся на земельном участке общераспространенные полезные ископаемые, пресные подземные воды и т. п. объекты, без письменного согласия соответствующих органов, если такое согласие предусмотрено законодательством;</w:t>
      </w:r>
    </w:p>
    <w:p w14:paraId="74B4B720"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53E24840" w14:textId="77777777" w:rsidR="008350B9" w:rsidRPr="008350B9" w:rsidRDefault="008350B9" w:rsidP="008350B9">
      <w:pPr>
        <w:widowControl/>
        <w:ind w:firstLine="560"/>
        <w:jc w:val="both"/>
        <w:outlineLvl w:val="0"/>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6.2.7.  выполнять условия эксплуатации подземных и наземных коммуникаций, сооружений, дорог, проездов и т. п.;</w:t>
      </w:r>
    </w:p>
    <w:p w14:paraId="2AFAA262" w14:textId="77777777" w:rsidR="008350B9" w:rsidRPr="008350B9" w:rsidRDefault="008350B9" w:rsidP="008350B9">
      <w:pPr>
        <w:widowControl/>
        <w:autoSpaceDE w:val="0"/>
        <w:autoSpaceDN w:val="0"/>
        <w:adjustRightInd w:val="0"/>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6.2.8.  не препятствовать размещению и обеспечивать сохранность имеющихся на участке межевых, геодезических и других специальных знаков;</w:t>
      </w:r>
    </w:p>
    <w:p w14:paraId="6C3448FD"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6.2.9.  не осуществлять на земельном участке деятельность, в результате которой нарушаются права и законные интересы третьих лиц;</w:t>
      </w:r>
    </w:p>
    <w:p w14:paraId="2CE10560" w14:textId="77777777" w:rsidR="008350B9" w:rsidRPr="008350B9" w:rsidRDefault="008350B9" w:rsidP="008350B9">
      <w:pPr>
        <w:widowControl/>
        <w:suppressLineNumbers/>
        <w:suppressAutoHyphens/>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6.2.10.  предоставить право лицу, имеющему соответствующее разрешение, на</w:t>
      </w:r>
      <w:r w:rsidRPr="008350B9">
        <w:rPr>
          <w:rFonts w:ascii="Times New Roman" w:eastAsia="Times New Roman" w:hAnsi="Times New Roman" w:cs="Times New Roman"/>
          <w:color w:val="auto"/>
          <w:lang w:val="en-US" w:bidi="ar-SA"/>
        </w:rPr>
        <w:t> </w:t>
      </w:r>
      <w:r w:rsidRPr="008350B9">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14:paraId="4F980A44"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16CEBD1B"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14396597"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78FB0ED8" w14:textId="77777777" w:rsidR="008350B9" w:rsidRPr="008350B9" w:rsidRDefault="008350B9" w:rsidP="008350B9">
      <w:pPr>
        <w:shd w:val="clear" w:color="auto" w:fill="FFFFFF"/>
        <w:spacing w:line="278" w:lineRule="exact"/>
        <w:ind w:firstLine="560"/>
        <w:jc w:val="both"/>
        <w:outlineLvl w:val="0"/>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w:t>
      </w:r>
      <w:r w:rsidRPr="008350B9">
        <w:rPr>
          <w:rFonts w:ascii="Times New Roman" w:eastAsia="Times New Roman" w:hAnsi="Times New Roman" w:cs="Times New Roman"/>
          <w:color w:val="auto"/>
          <w:lang w:bidi="ar-SA"/>
        </w:rPr>
        <w:lastRenderedPageBreak/>
        <w:t>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52756F20"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7E3505CC"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6.2.16.  осуществлять мероприятия по охране земельного участка и расположенных на нем природных ресурсов; </w:t>
      </w:r>
    </w:p>
    <w:p w14:paraId="532C67E2"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699A1DD8"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5877D204"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6.2.19.  ежегодно в срок </w:t>
      </w:r>
      <w:r w:rsidRPr="008350B9">
        <w:rPr>
          <w:rFonts w:ascii="Times New Roman" w:eastAsia="Times New Roman" w:hAnsi="Times New Roman" w:cs="Times New Roman"/>
          <w:b/>
          <w:color w:val="auto"/>
          <w:lang w:bidi="ar-SA"/>
        </w:rPr>
        <w:t>до 1 марта</w:t>
      </w:r>
      <w:r w:rsidRPr="008350B9">
        <w:rPr>
          <w:rFonts w:ascii="Times New Roman" w:eastAsia="Times New Roman" w:hAnsi="Times New Roman" w:cs="Times New Roman"/>
          <w:color w:val="auto"/>
          <w:lang w:bidi="ar-SA"/>
        </w:rPr>
        <w:t xml:space="preserve"> являться в Администрацию муниципального района "Забайкальский район" для сверки расчёта арендных платежей.</w:t>
      </w:r>
    </w:p>
    <w:p w14:paraId="07C0C889"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09D9E486"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 п., будут возмещаться за счёт средств Арендатора;</w:t>
      </w:r>
    </w:p>
    <w:p w14:paraId="0720975D"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085B847C"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39F63747"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35B37B68"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41920BBD"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6.2.26.  выполнять иные требования, предусмотренные действующим законодательством. </w:t>
      </w:r>
    </w:p>
    <w:p w14:paraId="1AD92C07" w14:textId="77777777" w:rsidR="008350B9" w:rsidRPr="008350B9" w:rsidRDefault="008350B9" w:rsidP="008350B9">
      <w:pPr>
        <w:widowControl/>
        <w:tabs>
          <w:tab w:val="left" w:pos="8693"/>
        </w:tabs>
        <w:spacing w:before="120" w:after="120"/>
        <w:jc w:val="center"/>
        <w:outlineLvl w:val="0"/>
        <w:rPr>
          <w:rFonts w:ascii="Times New Roman" w:eastAsia="Times New Roman" w:hAnsi="Times New Roman" w:cs="Times New Roman"/>
          <w:b/>
          <w:bCs/>
          <w:color w:val="auto"/>
          <w:lang w:bidi="ar-SA"/>
        </w:rPr>
      </w:pPr>
      <w:r w:rsidRPr="008350B9">
        <w:rPr>
          <w:rFonts w:ascii="Times New Roman" w:eastAsia="Times New Roman" w:hAnsi="Times New Roman" w:cs="Times New Roman"/>
          <w:b/>
          <w:bCs/>
          <w:color w:val="auto"/>
          <w:lang w:bidi="ar-SA"/>
        </w:rPr>
        <w:t>7. Расторжение Договора</w:t>
      </w:r>
    </w:p>
    <w:p w14:paraId="187ABE45"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lastRenderedPageBreak/>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37E2199C"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77FD4684" w14:textId="77777777" w:rsidR="008350B9" w:rsidRPr="008350B9" w:rsidRDefault="008350B9" w:rsidP="008350B9">
      <w:pPr>
        <w:widowControl/>
        <w:ind w:firstLine="560"/>
        <w:jc w:val="both"/>
        <w:rPr>
          <w:rFonts w:ascii="Times New Roman" w:eastAsia="Times New Roman" w:hAnsi="Times New Roman" w:cs="Times New Roman"/>
          <w:b/>
          <w:bCs/>
          <w:color w:val="auto"/>
          <w:lang w:bidi="ar-SA"/>
        </w:rPr>
      </w:pPr>
      <w:r w:rsidRPr="008350B9">
        <w:rPr>
          <w:rFonts w:ascii="Times New Roman" w:eastAsia="Times New Roman" w:hAnsi="Times New Roman" w:cs="Times New Roman"/>
          <w:color w:val="auto"/>
          <w:lang w:bidi="ar-SA"/>
        </w:rPr>
        <w:t>7.3.</w:t>
      </w:r>
      <w:r w:rsidRPr="008350B9">
        <w:rPr>
          <w:rFonts w:ascii="Times New Roman" w:eastAsia="Times New Roman" w:hAnsi="Times New Roman" w:cs="Times New Roman"/>
          <w:b/>
          <w:bCs/>
          <w:color w:val="auto"/>
          <w:lang w:bidi="ar-SA"/>
        </w:rPr>
        <w:t> </w:t>
      </w:r>
      <w:r w:rsidRPr="008350B9">
        <w:rPr>
          <w:rFonts w:ascii="Times New Roman" w:eastAsia="Times New Roman" w:hAnsi="Times New Roman" w:cs="Times New Roman"/>
          <w:color w:val="auto"/>
          <w:lang w:bidi="ar-SA"/>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4A8735C8"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0270F00"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35774892"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3C27CD26" w14:textId="77777777" w:rsidR="008350B9" w:rsidRPr="008350B9" w:rsidRDefault="008350B9" w:rsidP="008350B9">
      <w:pPr>
        <w:widowControl/>
        <w:tabs>
          <w:tab w:val="left" w:pos="8693"/>
        </w:tabs>
        <w:jc w:val="both"/>
        <w:rPr>
          <w:rFonts w:ascii="Times New Roman" w:eastAsia="Times New Roman" w:hAnsi="Times New Roman" w:cs="Times New Roman"/>
          <w:b/>
          <w:bCs/>
          <w:color w:val="auto"/>
          <w:lang w:bidi="ar-SA"/>
        </w:rPr>
      </w:pPr>
    </w:p>
    <w:p w14:paraId="5DF608EA" w14:textId="77777777" w:rsidR="008350B9" w:rsidRPr="008350B9" w:rsidRDefault="008350B9" w:rsidP="008350B9">
      <w:pPr>
        <w:widowControl/>
        <w:tabs>
          <w:tab w:val="left" w:pos="8693"/>
        </w:tabs>
        <w:jc w:val="center"/>
        <w:rPr>
          <w:rFonts w:ascii="Times New Roman" w:eastAsia="Times New Roman" w:hAnsi="Times New Roman" w:cs="Times New Roman"/>
          <w:b/>
          <w:bCs/>
          <w:color w:val="auto"/>
          <w:lang w:bidi="ar-SA"/>
        </w:rPr>
      </w:pPr>
      <w:r w:rsidRPr="008350B9">
        <w:rPr>
          <w:rFonts w:ascii="Times New Roman" w:eastAsia="Times New Roman" w:hAnsi="Times New Roman" w:cs="Times New Roman"/>
          <w:b/>
          <w:bCs/>
          <w:color w:val="auto"/>
          <w:lang w:bidi="ar-SA"/>
        </w:rPr>
        <w:t>8. Дополнительные условия Договора</w:t>
      </w:r>
    </w:p>
    <w:p w14:paraId="42C0D83E" w14:textId="77777777" w:rsidR="008350B9" w:rsidRPr="008350B9" w:rsidRDefault="008350B9" w:rsidP="008350B9">
      <w:pPr>
        <w:widowControl/>
        <w:tabs>
          <w:tab w:val="left" w:pos="8693"/>
        </w:tabs>
        <w:jc w:val="both"/>
        <w:rPr>
          <w:rFonts w:ascii="Times New Roman" w:eastAsia="Times New Roman" w:hAnsi="Times New Roman" w:cs="Times New Roman"/>
          <w:b/>
          <w:bCs/>
          <w:color w:val="auto"/>
          <w:lang w:bidi="ar-SA"/>
        </w:rPr>
      </w:pPr>
    </w:p>
    <w:p w14:paraId="7B349730" w14:textId="77777777" w:rsidR="008350B9" w:rsidRPr="008350B9" w:rsidRDefault="008350B9" w:rsidP="008350B9">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8350B9">
        <w:rPr>
          <w:rFonts w:ascii="Times New Roman" w:eastAsia="Times New Roman" w:hAnsi="Times New Roman" w:cs="Times New Roman"/>
          <w:color w:val="auto"/>
          <w:spacing w:val="-1"/>
          <w:lang w:bidi="ar-SA"/>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8350B9">
        <w:rPr>
          <w:rFonts w:ascii="Times New Roman" w:eastAsia="Times New Roman" w:hAnsi="Times New Roman" w:cs="Times New Roman"/>
          <w:color w:val="auto"/>
          <w:spacing w:val="-2"/>
          <w:lang w:bidi="ar-SA"/>
        </w:rPr>
        <w:t>оговора Сторонами.</w:t>
      </w:r>
    </w:p>
    <w:p w14:paraId="2B991662" w14:textId="77777777" w:rsidR="008350B9" w:rsidRPr="008350B9" w:rsidRDefault="008350B9" w:rsidP="008350B9">
      <w:pPr>
        <w:widowControl/>
        <w:suppressLineNumbers/>
        <w:suppressAutoHyphens/>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8.2.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2AFC7084" w14:textId="77777777" w:rsidR="008350B9" w:rsidRPr="008350B9" w:rsidRDefault="008350B9" w:rsidP="008350B9">
      <w:pPr>
        <w:widowControl/>
        <w:suppressLineNumbers/>
        <w:suppressAutoHyphens/>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8.3.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3175334C" w14:textId="77777777" w:rsidR="008350B9" w:rsidRPr="008350B9" w:rsidRDefault="008350B9" w:rsidP="008350B9">
      <w:pPr>
        <w:widowControl/>
        <w:autoSpaceDE w:val="0"/>
        <w:autoSpaceDN w:val="0"/>
        <w:adjustRightInd w:val="0"/>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8.4. </w:t>
      </w:r>
      <w:r w:rsidRPr="008350B9">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783DBF0D" w14:textId="77777777" w:rsidR="008350B9" w:rsidRPr="008350B9" w:rsidRDefault="008350B9" w:rsidP="008350B9">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8350B9">
        <w:rPr>
          <w:rFonts w:ascii="Times New Roman" w:eastAsia="Times New Roman" w:hAnsi="Times New Roman" w:cs="Times New Roman"/>
          <w:color w:val="auto"/>
          <w:spacing w:val="-2"/>
          <w:lang w:bidi="ar-SA"/>
        </w:rPr>
        <w:t>8.5.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73D74AC2" w14:textId="77777777" w:rsidR="008350B9" w:rsidRPr="008350B9" w:rsidRDefault="008350B9" w:rsidP="008350B9">
      <w:pPr>
        <w:widowControl/>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 xml:space="preserve">8.6.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w:t>
      </w:r>
      <w:r w:rsidRPr="008350B9">
        <w:rPr>
          <w:rFonts w:ascii="Times New Roman" w:eastAsia="Times New Roman" w:hAnsi="Times New Roman" w:cs="Times New Roman"/>
          <w:color w:val="auto"/>
          <w:lang w:bidi="ar-SA"/>
        </w:rPr>
        <w:lastRenderedPageBreak/>
        <w:t>быть приведены в соответствие с законодательством, если иное не предусмотрено законодательством.</w:t>
      </w:r>
    </w:p>
    <w:p w14:paraId="255BEA31" w14:textId="77777777" w:rsidR="008350B9" w:rsidRPr="008350B9" w:rsidRDefault="008350B9" w:rsidP="008350B9">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8.7.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52341B10" w14:textId="77777777" w:rsidR="008350B9" w:rsidRPr="008350B9" w:rsidRDefault="008350B9" w:rsidP="008350B9">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spacing w:val="7"/>
          <w:lang w:bidi="ar-SA"/>
        </w:rPr>
        <w:t xml:space="preserve">8.8. Каждая из Сторон подтверждает, что она получила все необходимые разрешения для </w:t>
      </w:r>
      <w:r w:rsidRPr="008350B9">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14:paraId="33FF16AB" w14:textId="77777777" w:rsidR="008350B9" w:rsidRPr="008350B9" w:rsidRDefault="008350B9" w:rsidP="008350B9">
      <w:pPr>
        <w:widowControl/>
        <w:ind w:firstLine="560"/>
        <w:jc w:val="both"/>
        <w:rPr>
          <w:rFonts w:ascii="Times New Roman" w:eastAsia="Times New Roman" w:hAnsi="Times New Roman" w:cs="Times New Roman"/>
          <w:color w:val="auto"/>
          <w:spacing w:val="-1"/>
          <w:lang w:bidi="ar-SA"/>
        </w:rPr>
      </w:pPr>
      <w:r w:rsidRPr="008350B9">
        <w:rPr>
          <w:rFonts w:ascii="Times New Roman" w:eastAsia="Times New Roman" w:hAnsi="Times New Roman" w:cs="Times New Roman"/>
          <w:color w:val="auto"/>
          <w:spacing w:val="7"/>
          <w:lang w:bidi="ar-SA"/>
        </w:rPr>
        <w:t xml:space="preserve">8.9. Настоящий Договор составлен в 2 (двух) экземплярах, имеющих одинаковую </w:t>
      </w:r>
      <w:r w:rsidRPr="008350B9">
        <w:rPr>
          <w:rFonts w:ascii="Times New Roman" w:eastAsia="Times New Roman" w:hAnsi="Times New Roman" w:cs="Times New Roman"/>
          <w:color w:val="auto"/>
          <w:lang w:bidi="ar-SA"/>
        </w:rPr>
        <w:t>юридическую силу, из которых по одному экземпляру хранится у Сторон.</w:t>
      </w:r>
    </w:p>
    <w:p w14:paraId="5C158080" w14:textId="77777777" w:rsidR="008350B9" w:rsidRPr="008350B9" w:rsidRDefault="008350B9" w:rsidP="008350B9">
      <w:pPr>
        <w:widowControl/>
        <w:rPr>
          <w:rFonts w:ascii="Times New Roman" w:eastAsia="Times New Roman" w:hAnsi="Times New Roman" w:cs="Times New Roman"/>
          <w:b/>
          <w:color w:val="auto"/>
          <w:lang w:bidi="ar-SA"/>
        </w:rPr>
      </w:pPr>
    </w:p>
    <w:p w14:paraId="3FEF9B4C" w14:textId="77777777" w:rsidR="008350B9" w:rsidRPr="008350B9" w:rsidRDefault="008350B9" w:rsidP="008350B9">
      <w:pPr>
        <w:widowControl/>
        <w:rPr>
          <w:rFonts w:ascii="Times New Roman" w:eastAsia="Times New Roman" w:hAnsi="Times New Roman" w:cs="Times New Roman"/>
          <w:b/>
          <w:color w:val="auto"/>
          <w:lang w:bidi="ar-SA"/>
        </w:rPr>
      </w:pPr>
    </w:p>
    <w:p w14:paraId="6625828E" w14:textId="77777777" w:rsidR="008350B9" w:rsidRPr="008350B9" w:rsidRDefault="008350B9" w:rsidP="008350B9">
      <w:pPr>
        <w:widowControl/>
        <w:jc w:val="center"/>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9. Реквизиты и подписи Сторон</w:t>
      </w:r>
    </w:p>
    <w:p w14:paraId="480E7A85" w14:textId="77777777" w:rsidR="008350B9" w:rsidRPr="008350B9" w:rsidRDefault="008350B9" w:rsidP="008350B9">
      <w:pPr>
        <w:widowControl/>
        <w:jc w:val="both"/>
        <w:rPr>
          <w:rFonts w:ascii="Times New Roman" w:eastAsia="Times New Roman" w:hAnsi="Times New Roman" w:cs="Times New Roman"/>
          <w:color w:val="auto"/>
          <w:lang w:bidi="ar-SA"/>
        </w:rPr>
      </w:pPr>
    </w:p>
    <w:p w14:paraId="6E7F2099" w14:textId="77777777" w:rsidR="008350B9" w:rsidRPr="008350B9" w:rsidRDefault="008350B9" w:rsidP="008350B9">
      <w:pPr>
        <w:widowControl/>
        <w:jc w:val="center"/>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Арендодатель                                                                   Арендатор</w:t>
      </w:r>
    </w:p>
    <w:p w14:paraId="1E127715" w14:textId="77777777" w:rsidR="008350B9" w:rsidRPr="008350B9" w:rsidRDefault="008350B9" w:rsidP="008350B9">
      <w:pPr>
        <w:widowControl/>
        <w:ind w:firstLine="708"/>
        <w:jc w:val="both"/>
        <w:rPr>
          <w:rFonts w:ascii="Times New Roman" w:eastAsia="Times New Roman" w:hAnsi="Times New Roman" w:cs="Times New Roman"/>
          <w:b/>
          <w:color w:val="auto"/>
          <w:lang w:bidi="ar-SA"/>
        </w:rPr>
      </w:pPr>
    </w:p>
    <w:tbl>
      <w:tblPr>
        <w:tblW w:w="0" w:type="auto"/>
        <w:tblInd w:w="-132" w:type="dxa"/>
        <w:tblLook w:val="01E0" w:firstRow="1" w:lastRow="1" w:firstColumn="1" w:lastColumn="1" w:noHBand="0" w:noVBand="0"/>
      </w:tblPr>
      <w:tblGrid>
        <w:gridCol w:w="5160"/>
        <w:gridCol w:w="240"/>
        <w:gridCol w:w="4303"/>
      </w:tblGrid>
      <w:tr w:rsidR="008350B9" w:rsidRPr="008350B9" w14:paraId="7C3FAE57" w14:textId="77777777" w:rsidTr="008350B9">
        <w:trPr>
          <w:trHeight w:val="4180"/>
        </w:trPr>
        <w:tc>
          <w:tcPr>
            <w:tcW w:w="5160" w:type="dxa"/>
          </w:tcPr>
          <w:p w14:paraId="456F30E1" w14:textId="77777777" w:rsidR="008350B9" w:rsidRPr="008350B9" w:rsidRDefault="008350B9" w:rsidP="008350B9">
            <w:pPr>
              <w:widowControl/>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Администрация муниципального района «Забайкальский район»</w:t>
            </w:r>
          </w:p>
          <w:p w14:paraId="55B2EFD1" w14:textId="77777777" w:rsidR="008350B9" w:rsidRPr="008350B9" w:rsidRDefault="008350B9" w:rsidP="008350B9">
            <w:pPr>
              <w:widowControl/>
              <w:rPr>
                <w:rFonts w:ascii="Times New Roman" w:eastAsia="Times New Roman" w:hAnsi="Times New Roman" w:cs="Times New Roman"/>
                <w:color w:val="auto"/>
                <w:lang w:bidi="ar-SA"/>
              </w:rPr>
            </w:pPr>
            <w:r w:rsidRPr="008350B9">
              <w:rPr>
                <w:rFonts w:ascii="Times New Roman" w:eastAsia="Times New Roman" w:hAnsi="Times New Roman" w:cs="Times New Roman"/>
                <w:b/>
                <w:color w:val="auto"/>
                <w:lang w:bidi="ar-SA"/>
              </w:rPr>
              <w:t>Юридический/почтовый адрес:</w:t>
            </w:r>
            <w:r w:rsidRPr="008350B9">
              <w:rPr>
                <w:rFonts w:ascii="Times New Roman" w:eastAsia="Times New Roman" w:hAnsi="Times New Roman" w:cs="Times New Roman"/>
                <w:color w:val="auto"/>
                <w:lang w:bidi="ar-SA"/>
              </w:rPr>
              <w:t xml:space="preserve"> 674650, Забайкальский край, Забайкальский район, пгт. Забайкальск, ул. Красноармейская, 40 А</w:t>
            </w:r>
          </w:p>
          <w:p w14:paraId="4CA71B16" w14:textId="77777777" w:rsidR="008350B9" w:rsidRPr="008350B9" w:rsidRDefault="008350B9" w:rsidP="008350B9">
            <w:pPr>
              <w:widowControl/>
              <w:rPr>
                <w:rFonts w:ascii="Times New Roman" w:eastAsia="Times New Roman" w:hAnsi="Times New Roman" w:cs="Times New Roman"/>
                <w:color w:val="auto"/>
                <w:lang w:bidi="ar-SA"/>
              </w:rPr>
            </w:pPr>
            <w:r w:rsidRPr="008350B9">
              <w:rPr>
                <w:rFonts w:ascii="Times New Roman" w:eastAsia="Times New Roman" w:hAnsi="Times New Roman" w:cs="Times New Roman"/>
                <w:b/>
                <w:color w:val="auto"/>
                <w:lang w:bidi="ar-SA"/>
              </w:rPr>
              <w:t>ИНН/КПП</w:t>
            </w:r>
            <w:r w:rsidRPr="008350B9">
              <w:rPr>
                <w:rFonts w:ascii="Times New Roman" w:eastAsia="Times New Roman" w:hAnsi="Times New Roman" w:cs="Times New Roman"/>
                <w:color w:val="auto"/>
                <w:lang w:bidi="ar-SA"/>
              </w:rPr>
              <w:t xml:space="preserve"> 7505000358</w:t>
            </w:r>
          </w:p>
          <w:p w14:paraId="41C705FD" w14:textId="77777777" w:rsidR="008350B9" w:rsidRPr="008350B9" w:rsidRDefault="008350B9" w:rsidP="008350B9">
            <w:pPr>
              <w:widowControl/>
              <w:rPr>
                <w:rFonts w:ascii="Times New Roman" w:eastAsia="Times New Roman" w:hAnsi="Times New Roman" w:cs="Times New Roman"/>
                <w:color w:val="auto"/>
                <w:lang w:bidi="ar-SA"/>
              </w:rPr>
            </w:pPr>
            <w:r w:rsidRPr="008350B9">
              <w:rPr>
                <w:rFonts w:ascii="Times New Roman" w:eastAsia="Times New Roman" w:hAnsi="Times New Roman" w:cs="Times New Roman"/>
                <w:b/>
                <w:color w:val="auto"/>
                <w:lang w:bidi="ar-SA"/>
              </w:rPr>
              <w:t>ОГРН</w:t>
            </w:r>
            <w:r w:rsidRPr="008350B9">
              <w:rPr>
                <w:rFonts w:ascii="Times New Roman" w:eastAsia="Times New Roman" w:hAnsi="Times New Roman" w:cs="Times New Roman"/>
                <w:color w:val="auto"/>
                <w:lang w:bidi="ar-SA"/>
              </w:rPr>
              <w:t xml:space="preserve"> 1027500546611</w:t>
            </w:r>
          </w:p>
          <w:p w14:paraId="0B3DA370" w14:textId="77777777" w:rsidR="008350B9" w:rsidRPr="008350B9" w:rsidRDefault="008350B9" w:rsidP="008350B9">
            <w:pPr>
              <w:widowControl/>
              <w:jc w:val="both"/>
              <w:rPr>
                <w:rFonts w:ascii="Times New Roman" w:eastAsia="Times New Roman" w:hAnsi="Times New Roman" w:cs="Times New Roman"/>
                <w:color w:val="auto"/>
                <w:lang w:bidi="ar-SA"/>
              </w:rPr>
            </w:pPr>
            <w:r w:rsidRPr="008350B9">
              <w:rPr>
                <w:rFonts w:ascii="Times New Roman" w:eastAsia="Times New Roman" w:hAnsi="Times New Roman" w:cs="Times New Roman"/>
                <w:b/>
                <w:color w:val="auto"/>
                <w:lang w:val="en-US" w:bidi="ar-SA"/>
              </w:rPr>
              <w:t>e</w:t>
            </w:r>
            <w:r w:rsidRPr="008350B9">
              <w:rPr>
                <w:rFonts w:ascii="Times New Roman" w:eastAsia="Times New Roman" w:hAnsi="Times New Roman" w:cs="Times New Roman"/>
                <w:b/>
                <w:color w:val="auto"/>
                <w:lang w:bidi="ar-SA"/>
              </w:rPr>
              <w:t>-</w:t>
            </w:r>
            <w:r w:rsidRPr="008350B9">
              <w:rPr>
                <w:rFonts w:ascii="Times New Roman" w:eastAsia="Times New Roman" w:hAnsi="Times New Roman" w:cs="Times New Roman"/>
                <w:b/>
                <w:color w:val="auto"/>
                <w:lang w:val="en-US" w:bidi="ar-SA"/>
              </w:rPr>
              <w:t>mail</w:t>
            </w:r>
            <w:r w:rsidRPr="008350B9">
              <w:rPr>
                <w:rFonts w:ascii="Times New Roman" w:eastAsia="Times New Roman" w:hAnsi="Times New Roman" w:cs="Times New Roman"/>
                <w:b/>
                <w:color w:val="auto"/>
                <w:lang w:bidi="ar-SA"/>
              </w:rPr>
              <w:t>:</w:t>
            </w:r>
            <w:r w:rsidRPr="008350B9">
              <w:rPr>
                <w:rFonts w:ascii="Times New Roman" w:eastAsia="Times New Roman" w:hAnsi="Times New Roman" w:cs="Times New Roman"/>
                <w:color w:val="auto"/>
                <w:lang w:bidi="ar-SA"/>
              </w:rPr>
              <w:t xml:space="preserve"> </w:t>
            </w:r>
            <w:hyperlink r:id="rId18" w:history="1">
              <w:r w:rsidRPr="008350B9">
                <w:rPr>
                  <w:rFonts w:ascii="Times New Roman" w:eastAsia="Times New Roman" w:hAnsi="Times New Roman" w:cs="Times New Roman"/>
                  <w:color w:val="0000FF"/>
                  <w:u w:val="single"/>
                  <w:lang w:val="en-US" w:bidi="ar-SA"/>
                </w:rPr>
                <w:t>zabaikalsk</w:t>
              </w:r>
              <w:r w:rsidRPr="008350B9">
                <w:rPr>
                  <w:rFonts w:ascii="Times New Roman" w:eastAsia="Times New Roman" w:hAnsi="Times New Roman" w:cs="Times New Roman"/>
                  <w:color w:val="0000FF"/>
                  <w:u w:val="single"/>
                  <w:lang w:bidi="ar-SA"/>
                </w:rPr>
                <w:t>-40@</w:t>
              </w:r>
              <w:r w:rsidRPr="008350B9">
                <w:rPr>
                  <w:rFonts w:ascii="Times New Roman" w:eastAsia="Times New Roman" w:hAnsi="Times New Roman" w:cs="Times New Roman"/>
                  <w:color w:val="0000FF"/>
                  <w:u w:val="single"/>
                  <w:lang w:val="en-US" w:bidi="ar-SA"/>
                </w:rPr>
                <w:t>mail</w:t>
              </w:r>
              <w:r w:rsidRPr="008350B9">
                <w:rPr>
                  <w:rFonts w:ascii="Times New Roman" w:eastAsia="Times New Roman" w:hAnsi="Times New Roman" w:cs="Times New Roman"/>
                  <w:color w:val="0000FF"/>
                  <w:u w:val="single"/>
                  <w:lang w:bidi="ar-SA"/>
                </w:rPr>
                <w:t>.</w:t>
              </w:r>
              <w:r w:rsidRPr="008350B9">
                <w:rPr>
                  <w:rFonts w:ascii="Times New Roman" w:eastAsia="Times New Roman" w:hAnsi="Times New Roman" w:cs="Times New Roman"/>
                  <w:color w:val="0000FF"/>
                  <w:u w:val="single"/>
                  <w:lang w:val="en-US" w:bidi="ar-SA"/>
                </w:rPr>
                <w:t>com</w:t>
              </w:r>
            </w:hyperlink>
          </w:p>
          <w:p w14:paraId="56B3C213" w14:textId="77777777" w:rsidR="008350B9" w:rsidRPr="008350B9" w:rsidRDefault="008350B9" w:rsidP="008350B9">
            <w:pPr>
              <w:widowControl/>
              <w:rPr>
                <w:rFonts w:ascii="Times New Roman" w:eastAsia="Times New Roman" w:hAnsi="Times New Roman" w:cs="Times New Roman"/>
                <w:color w:val="auto"/>
                <w:lang w:bidi="ar-SA"/>
              </w:rPr>
            </w:pPr>
          </w:p>
          <w:p w14:paraId="49292A32" w14:textId="77777777" w:rsidR="008350B9" w:rsidRPr="008350B9" w:rsidRDefault="008350B9" w:rsidP="008350B9">
            <w:pPr>
              <w:widowControl/>
              <w:rPr>
                <w:rFonts w:ascii="Times New Roman" w:eastAsia="Times New Roman" w:hAnsi="Times New Roman" w:cs="Times New Roman"/>
                <w:color w:val="auto"/>
                <w:lang w:bidi="ar-SA"/>
              </w:rPr>
            </w:pPr>
          </w:p>
          <w:p w14:paraId="4B448B18" w14:textId="77777777" w:rsidR="008350B9" w:rsidRPr="008350B9" w:rsidRDefault="008350B9" w:rsidP="008350B9">
            <w:pPr>
              <w:widowControl/>
              <w:rPr>
                <w:rFonts w:ascii="Times New Roman" w:eastAsia="Times New Roman" w:hAnsi="Times New Roman" w:cs="Times New Roman"/>
                <w:color w:val="auto"/>
                <w:lang w:bidi="ar-SA"/>
              </w:rPr>
            </w:pPr>
          </w:p>
          <w:p w14:paraId="1F98E3C6" w14:textId="77777777" w:rsidR="008350B9" w:rsidRPr="008350B9" w:rsidRDefault="008350B9" w:rsidP="008350B9">
            <w:pPr>
              <w:widowControl/>
              <w:rPr>
                <w:rFonts w:ascii="Times New Roman" w:eastAsia="Times New Roman" w:hAnsi="Times New Roman" w:cs="Times New Roman"/>
                <w:color w:val="auto"/>
                <w:lang w:bidi="ar-SA"/>
              </w:rPr>
            </w:pPr>
          </w:p>
          <w:p w14:paraId="4766E46B" w14:textId="77777777" w:rsidR="008350B9" w:rsidRPr="008350B9" w:rsidRDefault="008350B9" w:rsidP="008350B9">
            <w:pPr>
              <w:widowControl/>
              <w:rPr>
                <w:rFonts w:ascii="Times New Roman" w:eastAsia="Times New Roman" w:hAnsi="Times New Roman" w:cs="Times New Roman"/>
                <w:color w:val="auto"/>
                <w:lang w:bidi="ar-SA"/>
              </w:rPr>
            </w:pPr>
          </w:p>
          <w:p w14:paraId="5155AD45" w14:textId="77777777" w:rsidR="008350B9" w:rsidRPr="008350B9" w:rsidRDefault="008350B9" w:rsidP="008350B9">
            <w:pPr>
              <w:widowControl/>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___________________________</w:t>
            </w:r>
            <w:r w:rsidRPr="008350B9">
              <w:rPr>
                <w:rFonts w:ascii="Times New Roman" w:eastAsia="Times New Roman" w:hAnsi="Times New Roman" w:cs="Times New Roman"/>
                <w:b/>
                <w:color w:val="auto"/>
                <w:lang w:bidi="ar-SA"/>
              </w:rPr>
              <w:t>А.В.Мочалов</w:t>
            </w:r>
          </w:p>
        </w:tc>
        <w:tc>
          <w:tcPr>
            <w:tcW w:w="240" w:type="dxa"/>
          </w:tcPr>
          <w:p w14:paraId="5EE50615" w14:textId="77777777" w:rsidR="008350B9" w:rsidRPr="008350B9" w:rsidRDefault="008350B9" w:rsidP="008350B9">
            <w:pPr>
              <w:keepNext/>
              <w:widowControl/>
              <w:spacing w:before="240" w:after="60"/>
              <w:outlineLvl w:val="2"/>
              <w:rPr>
                <w:rFonts w:ascii="Times New Roman" w:eastAsia="Times New Roman" w:hAnsi="Times New Roman" w:cs="Times New Roman"/>
                <w:bCs/>
                <w:i/>
                <w:color w:val="auto"/>
                <w:lang w:bidi="ar-SA"/>
              </w:rPr>
            </w:pPr>
          </w:p>
        </w:tc>
        <w:tc>
          <w:tcPr>
            <w:tcW w:w="4303" w:type="dxa"/>
          </w:tcPr>
          <w:p w14:paraId="1327418D" w14:textId="77777777" w:rsidR="008350B9" w:rsidRPr="008350B9" w:rsidRDefault="008350B9" w:rsidP="008350B9">
            <w:pPr>
              <w:widowControl/>
              <w:jc w:val="both"/>
              <w:rPr>
                <w:rFonts w:ascii="Times New Roman" w:eastAsia="Times New Roman" w:hAnsi="Times New Roman" w:cs="Times New Roman"/>
                <w:b/>
                <w:color w:val="auto"/>
                <w:lang w:bidi="ar-SA"/>
              </w:rPr>
            </w:pPr>
            <w:r w:rsidRPr="008350B9">
              <w:rPr>
                <w:rFonts w:ascii="Times New Roman" w:eastAsia="Times New Roman" w:hAnsi="Times New Roman" w:cs="Times New Roman"/>
                <w:b/>
                <w:color w:val="auto"/>
                <w:lang w:bidi="ar-SA"/>
              </w:rPr>
              <w:t>__________________________________</w:t>
            </w:r>
          </w:p>
          <w:p w14:paraId="640A839B" w14:textId="77777777" w:rsidR="008350B9" w:rsidRPr="008350B9" w:rsidRDefault="008350B9" w:rsidP="008350B9">
            <w:pPr>
              <w:widowControl/>
              <w:jc w:val="both"/>
              <w:rPr>
                <w:rFonts w:ascii="Times New Roman" w:eastAsia="Times New Roman" w:hAnsi="Times New Roman" w:cs="Times New Roman"/>
                <w:color w:val="auto"/>
                <w:lang w:bidi="ar-SA"/>
              </w:rPr>
            </w:pPr>
            <w:r w:rsidRPr="008350B9">
              <w:rPr>
                <w:rFonts w:ascii="Times New Roman" w:eastAsia="Times New Roman" w:hAnsi="Times New Roman" w:cs="Times New Roman"/>
                <w:b/>
                <w:color w:val="auto"/>
                <w:lang w:bidi="ar-SA"/>
              </w:rPr>
              <w:t>паспорт:</w:t>
            </w:r>
            <w:r w:rsidRPr="008350B9">
              <w:rPr>
                <w:rFonts w:ascii="Times New Roman" w:eastAsia="Times New Roman" w:hAnsi="Times New Roman" w:cs="Times New Roman"/>
                <w:color w:val="auto"/>
                <w:lang w:bidi="ar-SA"/>
              </w:rPr>
              <w:t xml:space="preserve"> _________ выдан ______ __________________________________ __________________________________</w:t>
            </w:r>
          </w:p>
          <w:p w14:paraId="0267B2CB" w14:textId="77777777" w:rsidR="008350B9" w:rsidRPr="008350B9" w:rsidRDefault="008350B9" w:rsidP="008350B9">
            <w:pPr>
              <w:widowControl/>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адрес: ____________________________</w:t>
            </w:r>
          </w:p>
          <w:p w14:paraId="5F42D549" w14:textId="77777777" w:rsidR="008350B9" w:rsidRPr="008350B9" w:rsidRDefault="008350B9" w:rsidP="008350B9">
            <w:pPr>
              <w:widowControl/>
              <w:jc w:val="both"/>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__________________________________ __________________________________</w:t>
            </w:r>
          </w:p>
          <w:p w14:paraId="21FD2C90" w14:textId="77777777" w:rsidR="008350B9" w:rsidRPr="008350B9" w:rsidRDefault="008350B9" w:rsidP="008350B9">
            <w:pPr>
              <w:widowControl/>
              <w:jc w:val="both"/>
              <w:rPr>
                <w:rFonts w:ascii="Times New Roman" w:eastAsia="Times New Roman" w:hAnsi="Times New Roman" w:cs="Times New Roman"/>
                <w:color w:val="auto"/>
                <w:lang w:bidi="ar-SA"/>
              </w:rPr>
            </w:pPr>
            <w:r w:rsidRPr="008350B9">
              <w:rPr>
                <w:rFonts w:ascii="Times New Roman" w:eastAsia="Times New Roman" w:hAnsi="Times New Roman" w:cs="Times New Roman"/>
                <w:b/>
                <w:color w:val="auto"/>
                <w:lang w:bidi="ar-SA"/>
              </w:rPr>
              <w:t xml:space="preserve">Телефон: </w:t>
            </w:r>
            <w:r w:rsidRPr="008350B9">
              <w:rPr>
                <w:rFonts w:ascii="Times New Roman" w:eastAsia="Times New Roman" w:hAnsi="Times New Roman" w:cs="Times New Roman"/>
                <w:color w:val="auto"/>
                <w:lang w:bidi="ar-SA"/>
              </w:rPr>
              <w:t>_______________________</w:t>
            </w:r>
          </w:p>
          <w:p w14:paraId="08A34F08" w14:textId="77777777" w:rsidR="008350B9" w:rsidRPr="008350B9" w:rsidRDefault="008350B9" w:rsidP="008350B9">
            <w:pPr>
              <w:widowControl/>
              <w:jc w:val="both"/>
              <w:rPr>
                <w:rFonts w:ascii="Times New Roman" w:eastAsia="Times New Roman" w:hAnsi="Times New Roman" w:cs="Times New Roman"/>
                <w:color w:val="auto"/>
                <w:lang w:bidi="ar-SA"/>
              </w:rPr>
            </w:pPr>
          </w:p>
          <w:p w14:paraId="7C1B9AA7" w14:textId="77777777" w:rsidR="008350B9" w:rsidRPr="008350B9" w:rsidRDefault="008350B9" w:rsidP="008350B9">
            <w:pPr>
              <w:widowControl/>
              <w:jc w:val="both"/>
              <w:rPr>
                <w:rFonts w:ascii="Times New Roman" w:eastAsia="Times New Roman" w:hAnsi="Times New Roman" w:cs="Times New Roman"/>
                <w:color w:val="auto"/>
                <w:lang w:bidi="ar-SA"/>
              </w:rPr>
            </w:pPr>
          </w:p>
          <w:p w14:paraId="4A08F413" w14:textId="77777777" w:rsidR="008350B9" w:rsidRPr="008350B9" w:rsidRDefault="008350B9" w:rsidP="008350B9">
            <w:pPr>
              <w:widowControl/>
              <w:rPr>
                <w:rFonts w:ascii="Times New Roman" w:eastAsia="Times New Roman" w:hAnsi="Times New Roman" w:cs="Times New Roman"/>
                <w:color w:val="auto"/>
                <w:lang w:bidi="ar-SA"/>
              </w:rPr>
            </w:pPr>
          </w:p>
          <w:p w14:paraId="54885D09" w14:textId="77777777" w:rsidR="008350B9" w:rsidRPr="008350B9" w:rsidRDefault="008350B9" w:rsidP="008350B9">
            <w:pPr>
              <w:widowControl/>
              <w:rPr>
                <w:rFonts w:ascii="Times New Roman" w:eastAsia="Times New Roman" w:hAnsi="Times New Roman" w:cs="Times New Roman"/>
                <w:color w:val="auto"/>
                <w:lang w:bidi="ar-SA"/>
              </w:rPr>
            </w:pPr>
          </w:p>
          <w:p w14:paraId="0E65FDD6" w14:textId="77777777" w:rsidR="008350B9" w:rsidRPr="008350B9" w:rsidRDefault="008350B9" w:rsidP="008350B9">
            <w:pPr>
              <w:widowControl/>
              <w:rPr>
                <w:rFonts w:ascii="Times New Roman" w:eastAsia="Times New Roman" w:hAnsi="Times New Roman" w:cs="Times New Roman"/>
                <w:color w:val="auto"/>
                <w:lang w:bidi="ar-SA"/>
              </w:rPr>
            </w:pPr>
          </w:p>
          <w:p w14:paraId="79C7ACDE" w14:textId="77777777" w:rsidR="008350B9" w:rsidRPr="008350B9" w:rsidRDefault="008350B9" w:rsidP="008350B9">
            <w:pPr>
              <w:widowControl/>
              <w:rPr>
                <w:rFonts w:ascii="Times New Roman" w:eastAsia="Times New Roman" w:hAnsi="Times New Roman" w:cs="Times New Roman"/>
                <w:color w:val="auto"/>
                <w:lang w:bidi="ar-SA"/>
              </w:rPr>
            </w:pPr>
            <w:r w:rsidRPr="008350B9">
              <w:rPr>
                <w:rFonts w:ascii="Times New Roman" w:eastAsia="Times New Roman" w:hAnsi="Times New Roman" w:cs="Times New Roman"/>
                <w:color w:val="auto"/>
                <w:lang w:bidi="ar-SA"/>
              </w:rPr>
              <w:t>__________________________ (ФИО)</w:t>
            </w:r>
          </w:p>
        </w:tc>
      </w:tr>
    </w:tbl>
    <w:p w14:paraId="0C74CC34" w14:textId="62E70ED6" w:rsidR="00FE5A2D" w:rsidRDefault="00FE5A2D" w:rsidP="000F1422">
      <w:pPr>
        <w:jc w:val="center"/>
        <w:rPr>
          <w:rFonts w:ascii="Times New Roman" w:hAnsi="Times New Roman" w:cs="Times New Roman"/>
        </w:rPr>
      </w:pPr>
    </w:p>
    <w:p w14:paraId="55310BB2" w14:textId="559A9157" w:rsidR="00CB4BA5" w:rsidRDefault="00CB4BA5" w:rsidP="000F1422">
      <w:pPr>
        <w:jc w:val="center"/>
        <w:rPr>
          <w:rFonts w:ascii="Times New Roman" w:hAnsi="Times New Roman" w:cs="Times New Roman"/>
        </w:rPr>
      </w:pPr>
    </w:p>
    <w:p w14:paraId="25C6A31B" w14:textId="506BF6E2" w:rsidR="00CB4BA5" w:rsidRDefault="00CB4BA5" w:rsidP="000F1422">
      <w:pPr>
        <w:jc w:val="center"/>
        <w:rPr>
          <w:rFonts w:ascii="Times New Roman" w:hAnsi="Times New Roman" w:cs="Times New Roman"/>
        </w:rPr>
      </w:pPr>
    </w:p>
    <w:p w14:paraId="58EB1F28" w14:textId="4F172051" w:rsidR="00CB4BA5" w:rsidRDefault="00CB4BA5" w:rsidP="000F1422">
      <w:pPr>
        <w:jc w:val="center"/>
        <w:rPr>
          <w:rFonts w:ascii="Times New Roman" w:hAnsi="Times New Roman" w:cs="Times New Roman"/>
        </w:rPr>
      </w:pPr>
    </w:p>
    <w:p w14:paraId="453F94A6" w14:textId="33367A40" w:rsidR="00CB4BA5" w:rsidRDefault="00CB4BA5" w:rsidP="000F1422">
      <w:pPr>
        <w:jc w:val="center"/>
        <w:rPr>
          <w:rFonts w:ascii="Times New Roman" w:hAnsi="Times New Roman" w:cs="Times New Roman"/>
        </w:rPr>
      </w:pPr>
    </w:p>
    <w:p w14:paraId="4BFCA9D6" w14:textId="370C669C" w:rsidR="00CB4BA5" w:rsidRDefault="00CB4BA5" w:rsidP="000F1422">
      <w:pPr>
        <w:jc w:val="center"/>
        <w:rPr>
          <w:rFonts w:ascii="Times New Roman" w:hAnsi="Times New Roman" w:cs="Times New Roman"/>
        </w:rPr>
      </w:pPr>
    </w:p>
    <w:p w14:paraId="71C94FC7" w14:textId="53066EB7" w:rsidR="00CB4BA5" w:rsidRDefault="00CB4BA5" w:rsidP="000F1422">
      <w:pPr>
        <w:jc w:val="center"/>
        <w:rPr>
          <w:rFonts w:ascii="Times New Roman" w:hAnsi="Times New Roman" w:cs="Times New Roman"/>
        </w:rPr>
      </w:pPr>
    </w:p>
    <w:p w14:paraId="38D25233" w14:textId="77A841B2" w:rsidR="00CB4BA5" w:rsidRDefault="00CB4BA5" w:rsidP="000F1422">
      <w:pPr>
        <w:jc w:val="center"/>
        <w:rPr>
          <w:rFonts w:ascii="Times New Roman" w:hAnsi="Times New Roman" w:cs="Times New Roman"/>
        </w:rPr>
      </w:pPr>
    </w:p>
    <w:p w14:paraId="0CED3B55" w14:textId="0409F47D" w:rsidR="00CB4BA5" w:rsidRDefault="00CB4BA5" w:rsidP="000F1422">
      <w:pPr>
        <w:jc w:val="center"/>
        <w:rPr>
          <w:rFonts w:ascii="Times New Roman" w:hAnsi="Times New Roman" w:cs="Times New Roman"/>
        </w:rPr>
      </w:pPr>
    </w:p>
    <w:p w14:paraId="0CF51344" w14:textId="30F0BF7E" w:rsidR="00CB4BA5" w:rsidRDefault="00CB4BA5" w:rsidP="000F1422">
      <w:pPr>
        <w:jc w:val="center"/>
        <w:rPr>
          <w:rFonts w:ascii="Times New Roman" w:hAnsi="Times New Roman" w:cs="Times New Roman"/>
        </w:rPr>
      </w:pPr>
    </w:p>
    <w:p w14:paraId="1EEF098F" w14:textId="534E830C" w:rsidR="00CB4BA5" w:rsidRDefault="00CB4BA5" w:rsidP="000F1422">
      <w:pPr>
        <w:jc w:val="center"/>
        <w:rPr>
          <w:rFonts w:ascii="Times New Roman" w:hAnsi="Times New Roman" w:cs="Times New Roman"/>
        </w:rPr>
      </w:pPr>
    </w:p>
    <w:p w14:paraId="060643DF" w14:textId="396673B1" w:rsidR="00CB4BA5" w:rsidRDefault="00CB4BA5" w:rsidP="000F1422">
      <w:pPr>
        <w:jc w:val="center"/>
        <w:rPr>
          <w:rFonts w:ascii="Times New Roman" w:hAnsi="Times New Roman" w:cs="Times New Roman"/>
        </w:rPr>
      </w:pPr>
    </w:p>
    <w:p w14:paraId="2A711130" w14:textId="4EAD27A4" w:rsidR="00CB4BA5" w:rsidRDefault="00CB4BA5" w:rsidP="000F1422">
      <w:pPr>
        <w:jc w:val="center"/>
        <w:rPr>
          <w:rFonts w:ascii="Times New Roman" w:hAnsi="Times New Roman" w:cs="Times New Roman"/>
        </w:rPr>
      </w:pPr>
    </w:p>
    <w:p w14:paraId="63D6AA2C" w14:textId="3D4B53E5" w:rsidR="00CB4BA5" w:rsidRDefault="00CB4BA5" w:rsidP="000F1422">
      <w:pPr>
        <w:jc w:val="center"/>
        <w:rPr>
          <w:rFonts w:ascii="Times New Roman" w:hAnsi="Times New Roman" w:cs="Times New Roman"/>
        </w:rPr>
      </w:pPr>
    </w:p>
    <w:p w14:paraId="0DDE3FFA" w14:textId="22490DBF" w:rsidR="00CB4BA5" w:rsidRDefault="00CB4BA5" w:rsidP="000F1422">
      <w:pPr>
        <w:jc w:val="center"/>
        <w:rPr>
          <w:rFonts w:ascii="Times New Roman" w:hAnsi="Times New Roman" w:cs="Times New Roman"/>
        </w:rPr>
      </w:pPr>
    </w:p>
    <w:p w14:paraId="67A12D81" w14:textId="2D5B94E4" w:rsidR="00CB4BA5" w:rsidRDefault="00CB4BA5" w:rsidP="000F1422">
      <w:pPr>
        <w:jc w:val="center"/>
        <w:rPr>
          <w:rFonts w:ascii="Times New Roman" w:hAnsi="Times New Roman" w:cs="Times New Roman"/>
        </w:rPr>
      </w:pPr>
    </w:p>
    <w:p w14:paraId="2D6BBF4D" w14:textId="1996C9F6" w:rsidR="00CB4BA5" w:rsidRDefault="00CB4BA5" w:rsidP="000F1422">
      <w:pPr>
        <w:jc w:val="center"/>
        <w:rPr>
          <w:rFonts w:ascii="Times New Roman" w:hAnsi="Times New Roman" w:cs="Times New Roman"/>
        </w:rPr>
      </w:pPr>
    </w:p>
    <w:p w14:paraId="48CEA5CD" w14:textId="3ABB9598" w:rsidR="00CB4BA5" w:rsidRDefault="00CB4BA5" w:rsidP="000F1422">
      <w:pPr>
        <w:jc w:val="center"/>
        <w:rPr>
          <w:rFonts w:ascii="Times New Roman" w:hAnsi="Times New Roman" w:cs="Times New Roman"/>
        </w:rPr>
      </w:pPr>
    </w:p>
    <w:p w14:paraId="4966C62E" w14:textId="06CDA403" w:rsidR="00CB4BA5" w:rsidRDefault="00CB4BA5" w:rsidP="000F1422">
      <w:pPr>
        <w:jc w:val="center"/>
        <w:rPr>
          <w:rFonts w:ascii="Times New Roman" w:hAnsi="Times New Roman" w:cs="Times New Roman"/>
        </w:rPr>
      </w:pPr>
    </w:p>
    <w:p w14:paraId="1A19BDA4" w14:textId="688CF90B" w:rsidR="00CB4BA5" w:rsidRDefault="00CB4BA5" w:rsidP="000F1422">
      <w:pPr>
        <w:jc w:val="center"/>
        <w:rPr>
          <w:rFonts w:ascii="Times New Roman" w:hAnsi="Times New Roman" w:cs="Times New Roman"/>
        </w:rPr>
      </w:pPr>
    </w:p>
    <w:p w14:paraId="033B0B3E" w14:textId="0B2B00C0" w:rsidR="00CB4BA5" w:rsidRDefault="00CB4BA5" w:rsidP="000F1422">
      <w:pPr>
        <w:jc w:val="center"/>
        <w:rPr>
          <w:rFonts w:ascii="Times New Roman" w:hAnsi="Times New Roman" w:cs="Times New Roman"/>
        </w:rPr>
      </w:pPr>
    </w:p>
    <w:p w14:paraId="0BC87436" w14:textId="241EF767" w:rsidR="00CB4BA5" w:rsidRDefault="00CB4BA5" w:rsidP="000F1422">
      <w:pPr>
        <w:jc w:val="center"/>
        <w:rPr>
          <w:rFonts w:ascii="Times New Roman" w:hAnsi="Times New Roman" w:cs="Times New Roman"/>
        </w:rPr>
      </w:pPr>
    </w:p>
    <w:p w14:paraId="5305F30D" w14:textId="264A1B5B" w:rsidR="00CB4BA5" w:rsidRDefault="00CB4BA5" w:rsidP="000F1422">
      <w:pPr>
        <w:jc w:val="center"/>
        <w:rPr>
          <w:rFonts w:ascii="Times New Roman" w:hAnsi="Times New Roman" w:cs="Times New Roman"/>
        </w:rPr>
      </w:pPr>
    </w:p>
    <w:p w14:paraId="04083F8A" w14:textId="4B7A3D91" w:rsidR="00CB4BA5" w:rsidRDefault="00CB4BA5" w:rsidP="000F1422">
      <w:pPr>
        <w:jc w:val="center"/>
        <w:rPr>
          <w:rFonts w:ascii="Times New Roman" w:hAnsi="Times New Roman" w:cs="Times New Roman"/>
        </w:rPr>
      </w:pPr>
    </w:p>
    <w:p w14:paraId="2B98B280" w14:textId="1C04B5A3" w:rsidR="00CB4BA5" w:rsidRDefault="00CB4BA5" w:rsidP="000F1422">
      <w:pPr>
        <w:jc w:val="center"/>
        <w:rPr>
          <w:rFonts w:ascii="Times New Roman" w:hAnsi="Times New Roman" w:cs="Times New Roman"/>
        </w:rPr>
      </w:pPr>
    </w:p>
    <w:p w14:paraId="7BB8FF95" w14:textId="03320160" w:rsidR="00CB4BA5" w:rsidRDefault="00CB4BA5" w:rsidP="000F1422">
      <w:pPr>
        <w:jc w:val="center"/>
        <w:rPr>
          <w:rFonts w:ascii="Times New Roman" w:hAnsi="Times New Roman" w:cs="Times New Roman"/>
        </w:rPr>
      </w:pPr>
    </w:p>
    <w:p w14:paraId="306B784C" w14:textId="25F2CCD6" w:rsidR="00CB4BA5" w:rsidRDefault="00CB4BA5" w:rsidP="000F1422">
      <w:pPr>
        <w:jc w:val="center"/>
        <w:rPr>
          <w:rFonts w:ascii="Times New Roman" w:hAnsi="Times New Roman" w:cs="Times New Roman"/>
        </w:rPr>
      </w:pPr>
    </w:p>
    <w:p w14:paraId="6EA8F452" w14:textId="62B1F209" w:rsidR="00CB4BA5" w:rsidRDefault="00CB4BA5" w:rsidP="000F1422">
      <w:pPr>
        <w:jc w:val="center"/>
        <w:rPr>
          <w:rFonts w:ascii="Times New Roman" w:hAnsi="Times New Roman" w:cs="Times New Roman"/>
        </w:rPr>
      </w:pPr>
    </w:p>
    <w:p w14:paraId="5F9F3409" w14:textId="799C2544" w:rsidR="00CB4BA5" w:rsidRDefault="00CB4BA5" w:rsidP="000F1422">
      <w:pPr>
        <w:jc w:val="center"/>
        <w:rPr>
          <w:rFonts w:ascii="Times New Roman" w:hAnsi="Times New Roman" w:cs="Times New Roman"/>
        </w:rPr>
      </w:pPr>
    </w:p>
    <w:p w14:paraId="764EA666" w14:textId="42528B45" w:rsidR="00CB4BA5" w:rsidRDefault="00CB4BA5" w:rsidP="000F1422">
      <w:pPr>
        <w:jc w:val="center"/>
        <w:rPr>
          <w:rFonts w:ascii="Times New Roman" w:hAnsi="Times New Roman" w:cs="Times New Roman"/>
        </w:rPr>
      </w:pPr>
    </w:p>
    <w:p w14:paraId="73B5A56A" w14:textId="1A97BB10" w:rsidR="00CB4BA5" w:rsidRDefault="00CB4BA5" w:rsidP="000F1422">
      <w:pPr>
        <w:jc w:val="center"/>
        <w:rPr>
          <w:rFonts w:ascii="Times New Roman" w:hAnsi="Times New Roman" w:cs="Times New Roman"/>
        </w:rPr>
      </w:pPr>
    </w:p>
    <w:p w14:paraId="49F0097D" w14:textId="18A8CE7D" w:rsidR="00CB4BA5" w:rsidRDefault="00CB4BA5" w:rsidP="000F1422">
      <w:pPr>
        <w:jc w:val="center"/>
        <w:rPr>
          <w:rFonts w:ascii="Times New Roman" w:hAnsi="Times New Roman" w:cs="Times New Roman"/>
        </w:rPr>
      </w:pPr>
    </w:p>
    <w:p w14:paraId="1F064F3A" w14:textId="501A384A" w:rsidR="00CB4BA5" w:rsidRDefault="00CB4BA5" w:rsidP="000F1422">
      <w:pPr>
        <w:jc w:val="center"/>
        <w:rPr>
          <w:rFonts w:ascii="Times New Roman" w:hAnsi="Times New Roman" w:cs="Times New Roman"/>
        </w:rPr>
      </w:pPr>
    </w:p>
    <w:p w14:paraId="18EE4F05" w14:textId="095A2805" w:rsidR="00CB4BA5" w:rsidRDefault="00CB4BA5" w:rsidP="000F1422">
      <w:pPr>
        <w:jc w:val="center"/>
        <w:rPr>
          <w:rFonts w:ascii="Times New Roman" w:hAnsi="Times New Roman" w:cs="Times New Roman"/>
        </w:rPr>
      </w:pPr>
    </w:p>
    <w:p w14:paraId="62BDF9F1" w14:textId="2D2A803F" w:rsidR="00CB4BA5" w:rsidRDefault="00CB4BA5" w:rsidP="000F1422">
      <w:pPr>
        <w:jc w:val="center"/>
        <w:rPr>
          <w:rFonts w:ascii="Times New Roman" w:hAnsi="Times New Roman" w:cs="Times New Roman"/>
        </w:rPr>
      </w:pPr>
    </w:p>
    <w:p w14:paraId="5286C7BA" w14:textId="17A9186B" w:rsidR="00CB4BA5" w:rsidRDefault="00CB4BA5" w:rsidP="000F1422">
      <w:pPr>
        <w:jc w:val="center"/>
        <w:rPr>
          <w:rFonts w:ascii="Times New Roman" w:hAnsi="Times New Roman" w:cs="Times New Roman"/>
        </w:rPr>
      </w:pPr>
    </w:p>
    <w:p w14:paraId="4D1A7F49" w14:textId="0C91F920" w:rsidR="00CB4BA5" w:rsidRDefault="00CB4BA5" w:rsidP="000F1422">
      <w:pPr>
        <w:jc w:val="center"/>
        <w:rPr>
          <w:rFonts w:ascii="Times New Roman" w:hAnsi="Times New Roman" w:cs="Times New Roman"/>
        </w:rPr>
      </w:pPr>
    </w:p>
    <w:p w14:paraId="570EFFCA" w14:textId="7577C6F0" w:rsidR="00CB4BA5" w:rsidRDefault="00CB4BA5" w:rsidP="000F1422">
      <w:pPr>
        <w:jc w:val="center"/>
        <w:rPr>
          <w:rFonts w:ascii="Times New Roman" w:hAnsi="Times New Roman" w:cs="Times New Roman"/>
        </w:rPr>
      </w:pPr>
    </w:p>
    <w:p w14:paraId="42062B5C" w14:textId="33AF8688" w:rsidR="00CB4BA5" w:rsidRDefault="00CB4BA5" w:rsidP="0004556E">
      <w:pPr>
        <w:rPr>
          <w:rFonts w:ascii="Times New Roman" w:hAnsi="Times New Roman" w:cs="Times New Roman"/>
        </w:rPr>
      </w:pPr>
    </w:p>
    <w:p w14:paraId="6502363A" w14:textId="36A97567" w:rsidR="0004556E" w:rsidRPr="00C63393" w:rsidRDefault="0004556E" w:rsidP="0004556E">
      <w:pPr>
        <w:contextualSpacing/>
        <w:jc w:val="right"/>
        <w:rPr>
          <w:rFonts w:ascii="Times New Roman" w:hAnsi="Times New Roman" w:cs="Times New Roman"/>
        </w:rPr>
      </w:pPr>
      <w:r>
        <w:rPr>
          <w:rFonts w:ascii="Times New Roman" w:hAnsi="Times New Roman" w:cs="Times New Roman"/>
        </w:rPr>
        <w:t>Приложение № 3</w:t>
      </w:r>
    </w:p>
    <w:p w14:paraId="20E748D5" w14:textId="77777777" w:rsidR="0004556E" w:rsidRPr="00C63393" w:rsidRDefault="0004556E" w:rsidP="0004556E">
      <w:pPr>
        <w:contextualSpacing/>
        <w:jc w:val="right"/>
        <w:rPr>
          <w:rFonts w:ascii="Times New Roman" w:hAnsi="Times New Roman" w:cs="Times New Roman"/>
        </w:rPr>
      </w:pPr>
      <w:r w:rsidRPr="00C63393">
        <w:rPr>
          <w:rFonts w:ascii="Times New Roman" w:hAnsi="Times New Roman" w:cs="Times New Roman"/>
        </w:rPr>
        <w:t xml:space="preserve">к извещению о проведении аукциона </w:t>
      </w:r>
    </w:p>
    <w:p w14:paraId="63E1CD39" w14:textId="77777777" w:rsidR="0004556E" w:rsidRPr="00C63393" w:rsidRDefault="0004556E" w:rsidP="0004556E">
      <w:pPr>
        <w:contextualSpacing/>
        <w:jc w:val="right"/>
        <w:rPr>
          <w:rFonts w:ascii="Times New Roman" w:hAnsi="Times New Roman" w:cs="Times New Roman"/>
        </w:rPr>
      </w:pPr>
      <w:r w:rsidRPr="00C63393">
        <w:rPr>
          <w:rFonts w:ascii="Times New Roman" w:hAnsi="Times New Roman" w:cs="Times New Roman"/>
        </w:rPr>
        <w:t xml:space="preserve">на право заключения договоров аренды </w:t>
      </w:r>
    </w:p>
    <w:p w14:paraId="60116715" w14:textId="06F146DC" w:rsidR="00CB4BA5" w:rsidRDefault="0004556E" w:rsidP="0004556E">
      <w:pPr>
        <w:contextualSpacing/>
        <w:jc w:val="right"/>
        <w:rPr>
          <w:rFonts w:ascii="Times New Roman" w:hAnsi="Times New Roman" w:cs="Times New Roman"/>
        </w:rPr>
      </w:pPr>
      <w:r w:rsidRPr="00C63393">
        <w:rPr>
          <w:rFonts w:ascii="Times New Roman" w:hAnsi="Times New Roman" w:cs="Times New Roman"/>
        </w:rPr>
        <w:t>земельного участка</w:t>
      </w:r>
    </w:p>
    <w:p w14:paraId="3D5B06BD" w14:textId="18A9F713" w:rsidR="00CB4BA5" w:rsidRPr="004479DB" w:rsidRDefault="00CB4BA5" w:rsidP="000F1422">
      <w:pPr>
        <w:jc w:val="center"/>
        <w:rPr>
          <w:rFonts w:ascii="Times New Roman" w:hAnsi="Times New Roman" w:cs="Times New Roman"/>
        </w:rPr>
      </w:pPr>
      <w:r w:rsidRPr="00CB4BA5">
        <w:rPr>
          <w:rFonts w:ascii="Calibri" w:eastAsia="Calibri" w:hAnsi="Calibri" w:cs="Times New Roman"/>
          <w:noProof/>
          <w:color w:val="auto"/>
          <w:sz w:val="22"/>
          <w:szCs w:val="22"/>
          <w:lang w:bidi="ar-SA"/>
        </w:rPr>
        <w:lastRenderedPageBreak/>
        <w:drawing>
          <wp:inline distT="0" distB="0" distL="0" distR="0" wp14:anchorId="4B784129" wp14:editId="0ECE6F17">
            <wp:extent cx="5029200" cy="71138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5932" cy="7123384"/>
                    </a:xfrm>
                    <a:prstGeom prst="rect">
                      <a:avLst/>
                    </a:prstGeom>
                    <a:noFill/>
                  </pic:spPr>
                </pic:pic>
              </a:graphicData>
            </a:graphic>
          </wp:inline>
        </w:drawing>
      </w:r>
    </w:p>
    <w:sectPr w:rsidR="00CB4BA5" w:rsidRPr="004479DB" w:rsidSect="00FE5A2D">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B73868" w:rsidRDefault="00B73868" w:rsidP="009D1D00">
      <w:r>
        <w:separator/>
      </w:r>
    </w:p>
  </w:endnote>
  <w:endnote w:type="continuationSeparator" w:id="0">
    <w:p w14:paraId="3656F88F" w14:textId="77777777" w:rsidR="00B73868" w:rsidRDefault="00B73868"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B73868" w:rsidRDefault="00B73868"/>
  </w:footnote>
  <w:footnote w:type="continuationSeparator" w:id="0">
    <w:p w14:paraId="20008A21" w14:textId="77777777" w:rsidR="00B73868" w:rsidRDefault="00B738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1730928"/>
    <w:multiLevelType w:val="hybridMultilevel"/>
    <w:tmpl w:val="E16800A8"/>
    <w:lvl w:ilvl="0" w:tplc="09544766">
      <w:start w:val="1"/>
      <w:numFmt w:val="decimal"/>
      <w:lvlText w:val="%1."/>
      <w:lvlJc w:val="left"/>
      <w:pPr>
        <w:tabs>
          <w:tab w:val="num" w:pos="720"/>
        </w:tabs>
        <w:ind w:left="720" w:hanging="360"/>
      </w:pPr>
    </w:lvl>
    <w:lvl w:ilvl="1" w:tplc="67688996">
      <w:numFmt w:val="none"/>
      <w:lvlText w:val=""/>
      <w:lvlJc w:val="left"/>
      <w:pPr>
        <w:tabs>
          <w:tab w:val="num" w:pos="360"/>
        </w:tabs>
        <w:ind w:left="0" w:firstLine="0"/>
      </w:pPr>
    </w:lvl>
    <w:lvl w:ilvl="2" w:tplc="A59CC2F0">
      <w:numFmt w:val="none"/>
      <w:lvlText w:val=""/>
      <w:lvlJc w:val="left"/>
      <w:pPr>
        <w:tabs>
          <w:tab w:val="num" w:pos="360"/>
        </w:tabs>
        <w:ind w:left="0" w:firstLine="0"/>
      </w:pPr>
    </w:lvl>
    <w:lvl w:ilvl="3" w:tplc="F8F6869A">
      <w:numFmt w:val="none"/>
      <w:lvlText w:val=""/>
      <w:lvlJc w:val="left"/>
      <w:pPr>
        <w:tabs>
          <w:tab w:val="num" w:pos="360"/>
        </w:tabs>
        <w:ind w:left="0" w:firstLine="0"/>
      </w:pPr>
    </w:lvl>
    <w:lvl w:ilvl="4" w:tplc="6BB479FE">
      <w:numFmt w:val="none"/>
      <w:lvlText w:val=""/>
      <w:lvlJc w:val="left"/>
      <w:pPr>
        <w:tabs>
          <w:tab w:val="num" w:pos="360"/>
        </w:tabs>
        <w:ind w:left="0" w:firstLine="0"/>
      </w:pPr>
    </w:lvl>
    <w:lvl w:ilvl="5" w:tplc="665406CE">
      <w:numFmt w:val="none"/>
      <w:lvlText w:val=""/>
      <w:lvlJc w:val="left"/>
      <w:pPr>
        <w:tabs>
          <w:tab w:val="num" w:pos="360"/>
        </w:tabs>
        <w:ind w:left="0" w:firstLine="0"/>
      </w:pPr>
    </w:lvl>
    <w:lvl w:ilvl="6" w:tplc="83E0C202">
      <w:numFmt w:val="none"/>
      <w:lvlText w:val=""/>
      <w:lvlJc w:val="left"/>
      <w:pPr>
        <w:tabs>
          <w:tab w:val="num" w:pos="360"/>
        </w:tabs>
        <w:ind w:left="0" w:firstLine="0"/>
      </w:pPr>
    </w:lvl>
    <w:lvl w:ilvl="7" w:tplc="68481FBC">
      <w:numFmt w:val="none"/>
      <w:lvlText w:val=""/>
      <w:lvlJc w:val="left"/>
      <w:pPr>
        <w:tabs>
          <w:tab w:val="num" w:pos="360"/>
        </w:tabs>
        <w:ind w:left="0" w:firstLine="0"/>
      </w:pPr>
    </w:lvl>
    <w:lvl w:ilvl="8" w:tplc="D0003DC4">
      <w:numFmt w:val="none"/>
      <w:lvlText w:val=""/>
      <w:lvlJc w:val="left"/>
      <w:pPr>
        <w:tabs>
          <w:tab w:val="num" w:pos="360"/>
        </w:tabs>
        <w:ind w:left="0" w:firstLine="0"/>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3"/>
  </w:num>
  <w:num w:numId="4">
    <w:abstractNumId w:val="4"/>
  </w:num>
  <w:num w:numId="5">
    <w:abstractNumId w:val="16"/>
  </w:num>
  <w:num w:numId="6">
    <w:abstractNumId w:val="17"/>
  </w:num>
  <w:num w:numId="7">
    <w:abstractNumId w:val="13"/>
  </w:num>
  <w:num w:numId="8">
    <w:abstractNumId w:val="24"/>
  </w:num>
  <w:num w:numId="9">
    <w:abstractNumId w:val="21"/>
  </w:num>
  <w:num w:numId="10">
    <w:abstractNumId w:val="2"/>
  </w:num>
  <w:num w:numId="11">
    <w:abstractNumId w:val="5"/>
  </w:num>
  <w:num w:numId="12">
    <w:abstractNumId w:val="0"/>
  </w:num>
  <w:num w:numId="13">
    <w:abstractNumId w:val="7"/>
  </w:num>
  <w:num w:numId="14">
    <w:abstractNumId w:val="1"/>
  </w:num>
  <w:num w:numId="15">
    <w:abstractNumId w:val="22"/>
  </w:num>
  <w:num w:numId="16">
    <w:abstractNumId w:val="15"/>
  </w:num>
  <w:num w:numId="17">
    <w:abstractNumId w:val="19"/>
  </w:num>
  <w:num w:numId="18">
    <w:abstractNumId w:val="12"/>
  </w:num>
  <w:num w:numId="19">
    <w:abstractNumId w:val="10"/>
  </w:num>
  <w:num w:numId="20">
    <w:abstractNumId w:val="11"/>
  </w:num>
  <w:num w:numId="21">
    <w:abstractNumId w:val="29"/>
  </w:num>
  <w:num w:numId="22">
    <w:abstractNumId w:val="27"/>
  </w:num>
  <w:num w:numId="23">
    <w:abstractNumId w:val="18"/>
  </w:num>
  <w:num w:numId="24">
    <w:abstractNumId w:val="28"/>
  </w:num>
  <w:num w:numId="25">
    <w:abstractNumId w:val="14"/>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5"/>
  </w:num>
  <w:num w:numId="34">
    <w:abstractNumId w:val="20"/>
  </w:num>
  <w:num w:numId="35">
    <w:abstractNumId w:val="6"/>
  </w:num>
  <w:num w:numId="36">
    <w:abstractNumId w:val="2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57B5"/>
    <w:rsid w:val="0004556E"/>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C55AF"/>
    <w:rsid w:val="000C56FE"/>
    <w:rsid w:val="000C7143"/>
    <w:rsid w:val="000D2830"/>
    <w:rsid w:val="000D2BBA"/>
    <w:rsid w:val="000D5B27"/>
    <w:rsid w:val="000E30DF"/>
    <w:rsid w:val="000E79AF"/>
    <w:rsid w:val="000F0590"/>
    <w:rsid w:val="000F1422"/>
    <w:rsid w:val="000F3C67"/>
    <w:rsid w:val="00100015"/>
    <w:rsid w:val="00100D5A"/>
    <w:rsid w:val="00101AC0"/>
    <w:rsid w:val="001068BF"/>
    <w:rsid w:val="00112935"/>
    <w:rsid w:val="00123C25"/>
    <w:rsid w:val="001240A3"/>
    <w:rsid w:val="0012525C"/>
    <w:rsid w:val="00126EEF"/>
    <w:rsid w:val="00127253"/>
    <w:rsid w:val="0013519B"/>
    <w:rsid w:val="00141DBF"/>
    <w:rsid w:val="001433A5"/>
    <w:rsid w:val="00144564"/>
    <w:rsid w:val="00152619"/>
    <w:rsid w:val="001532EB"/>
    <w:rsid w:val="001553B4"/>
    <w:rsid w:val="00157EA8"/>
    <w:rsid w:val="001607B6"/>
    <w:rsid w:val="00162EA9"/>
    <w:rsid w:val="00163E4D"/>
    <w:rsid w:val="00163F62"/>
    <w:rsid w:val="00166F4F"/>
    <w:rsid w:val="0017044E"/>
    <w:rsid w:val="001719DF"/>
    <w:rsid w:val="00172E6F"/>
    <w:rsid w:val="00173DB1"/>
    <w:rsid w:val="00174928"/>
    <w:rsid w:val="00180D97"/>
    <w:rsid w:val="00185F7B"/>
    <w:rsid w:val="00186331"/>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E03B2"/>
    <w:rsid w:val="001E4C19"/>
    <w:rsid w:val="001E557B"/>
    <w:rsid w:val="001E78AC"/>
    <w:rsid w:val="001F03EB"/>
    <w:rsid w:val="001F0D42"/>
    <w:rsid w:val="001F2D98"/>
    <w:rsid w:val="001F520E"/>
    <w:rsid w:val="001F52AA"/>
    <w:rsid w:val="00204668"/>
    <w:rsid w:val="002071B8"/>
    <w:rsid w:val="00222591"/>
    <w:rsid w:val="002301F7"/>
    <w:rsid w:val="00231B0D"/>
    <w:rsid w:val="0024149A"/>
    <w:rsid w:val="00241632"/>
    <w:rsid w:val="00241ECD"/>
    <w:rsid w:val="0024332F"/>
    <w:rsid w:val="00244564"/>
    <w:rsid w:val="00245F79"/>
    <w:rsid w:val="0025022D"/>
    <w:rsid w:val="00250942"/>
    <w:rsid w:val="002526B3"/>
    <w:rsid w:val="002534B1"/>
    <w:rsid w:val="002577CB"/>
    <w:rsid w:val="00264472"/>
    <w:rsid w:val="00266E38"/>
    <w:rsid w:val="00271DB6"/>
    <w:rsid w:val="00271F27"/>
    <w:rsid w:val="00275687"/>
    <w:rsid w:val="00277521"/>
    <w:rsid w:val="002801BF"/>
    <w:rsid w:val="00285C56"/>
    <w:rsid w:val="00292DBE"/>
    <w:rsid w:val="002A3395"/>
    <w:rsid w:val="002A4C61"/>
    <w:rsid w:val="002C4381"/>
    <w:rsid w:val="002C4D34"/>
    <w:rsid w:val="002C5209"/>
    <w:rsid w:val="002D0BB9"/>
    <w:rsid w:val="002D2545"/>
    <w:rsid w:val="002D2EE7"/>
    <w:rsid w:val="002D3C6E"/>
    <w:rsid w:val="00300A6B"/>
    <w:rsid w:val="00307C96"/>
    <w:rsid w:val="0032010D"/>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5028"/>
    <w:rsid w:val="00397BD9"/>
    <w:rsid w:val="003A0970"/>
    <w:rsid w:val="003A16AA"/>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67F"/>
    <w:rsid w:val="00437DAD"/>
    <w:rsid w:val="00444855"/>
    <w:rsid w:val="004479DB"/>
    <w:rsid w:val="00447BBE"/>
    <w:rsid w:val="004506FC"/>
    <w:rsid w:val="004510B1"/>
    <w:rsid w:val="004538FB"/>
    <w:rsid w:val="00456A7E"/>
    <w:rsid w:val="004604F2"/>
    <w:rsid w:val="00460599"/>
    <w:rsid w:val="0046478D"/>
    <w:rsid w:val="00470467"/>
    <w:rsid w:val="00470665"/>
    <w:rsid w:val="00475478"/>
    <w:rsid w:val="004763E0"/>
    <w:rsid w:val="00481DC2"/>
    <w:rsid w:val="00487A78"/>
    <w:rsid w:val="004931CC"/>
    <w:rsid w:val="004A147E"/>
    <w:rsid w:val="004A15C5"/>
    <w:rsid w:val="004A2333"/>
    <w:rsid w:val="004B0C7B"/>
    <w:rsid w:val="004B291A"/>
    <w:rsid w:val="004B3647"/>
    <w:rsid w:val="004B74A4"/>
    <w:rsid w:val="004C3AA4"/>
    <w:rsid w:val="0050077E"/>
    <w:rsid w:val="0050647A"/>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55F3F"/>
    <w:rsid w:val="00657177"/>
    <w:rsid w:val="00671FD7"/>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714160"/>
    <w:rsid w:val="00720333"/>
    <w:rsid w:val="0072257D"/>
    <w:rsid w:val="00730E1D"/>
    <w:rsid w:val="007357FF"/>
    <w:rsid w:val="00743017"/>
    <w:rsid w:val="0074392F"/>
    <w:rsid w:val="00745B43"/>
    <w:rsid w:val="00747E08"/>
    <w:rsid w:val="00765491"/>
    <w:rsid w:val="007722A8"/>
    <w:rsid w:val="007725CD"/>
    <w:rsid w:val="00772DA8"/>
    <w:rsid w:val="00773922"/>
    <w:rsid w:val="00775F19"/>
    <w:rsid w:val="00777687"/>
    <w:rsid w:val="00780F64"/>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0203B"/>
    <w:rsid w:val="00814B0B"/>
    <w:rsid w:val="0082380A"/>
    <w:rsid w:val="00830179"/>
    <w:rsid w:val="00830DFD"/>
    <w:rsid w:val="00833E37"/>
    <w:rsid w:val="008350B9"/>
    <w:rsid w:val="00841164"/>
    <w:rsid w:val="008419BC"/>
    <w:rsid w:val="00843A6D"/>
    <w:rsid w:val="008457C4"/>
    <w:rsid w:val="00861D5B"/>
    <w:rsid w:val="00863827"/>
    <w:rsid w:val="00870782"/>
    <w:rsid w:val="00875ACB"/>
    <w:rsid w:val="00880B9D"/>
    <w:rsid w:val="0088299E"/>
    <w:rsid w:val="00886A69"/>
    <w:rsid w:val="008A599F"/>
    <w:rsid w:val="008C0CAF"/>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71794"/>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5470"/>
    <w:rsid w:val="00A35751"/>
    <w:rsid w:val="00A357C6"/>
    <w:rsid w:val="00A3735D"/>
    <w:rsid w:val="00A4092D"/>
    <w:rsid w:val="00A41E27"/>
    <w:rsid w:val="00A42912"/>
    <w:rsid w:val="00A51ECE"/>
    <w:rsid w:val="00A61678"/>
    <w:rsid w:val="00A63FF3"/>
    <w:rsid w:val="00A67B92"/>
    <w:rsid w:val="00A73ABB"/>
    <w:rsid w:val="00A82EE4"/>
    <w:rsid w:val="00A909DB"/>
    <w:rsid w:val="00A9539C"/>
    <w:rsid w:val="00A96C53"/>
    <w:rsid w:val="00A97FB2"/>
    <w:rsid w:val="00AA1AD4"/>
    <w:rsid w:val="00AA212A"/>
    <w:rsid w:val="00AA6A55"/>
    <w:rsid w:val="00AB3CDF"/>
    <w:rsid w:val="00AD54AE"/>
    <w:rsid w:val="00AE005C"/>
    <w:rsid w:val="00AE5CA2"/>
    <w:rsid w:val="00AE797C"/>
    <w:rsid w:val="00AF5E5A"/>
    <w:rsid w:val="00AF65E9"/>
    <w:rsid w:val="00AF6896"/>
    <w:rsid w:val="00AF7D38"/>
    <w:rsid w:val="00B01950"/>
    <w:rsid w:val="00B12698"/>
    <w:rsid w:val="00B139BE"/>
    <w:rsid w:val="00B150EC"/>
    <w:rsid w:val="00B15179"/>
    <w:rsid w:val="00B16CE1"/>
    <w:rsid w:val="00B2080A"/>
    <w:rsid w:val="00B21BE4"/>
    <w:rsid w:val="00B24B4C"/>
    <w:rsid w:val="00B31840"/>
    <w:rsid w:val="00B31888"/>
    <w:rsid w:val="00B33CF1"/>
    <w:rsid w:val="00B34954"/>
    <w:rsid w:val="00B36EAA"/>
    <w:rsid w:val="00B37352"/>
    <w:rsid w:val="00B412A1"/>
    <w:rsid w:val="00B441B9"/>
    <w:rsid w:val="00B45977"/>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C1F31"/>
    <w:rsid w:val="00BD0A10"/>
    <w:rsid w:val="00BD617C"/>
    <w:rsid w:val="00BD69E7"/>
    <w:rsid w:val="00BD79F7"/>
    <w:rsid w:val="00BE110B"/>
    <w:rsid w:val="00BE3D2A"/>
    <w:rsid w:val="00BF0D78"/>
    <w:rsid w:val="00BF166D"/>
    <w:rsid w:val="00BF40AC"/>
    <w:rsid w:val="00BF7284"/>
    <w:rsid w:val="00C01076"/>
    <w:rsid w:val="00C01BD2"/>
    <w:rsid w:val="00C037C3"/>
    <w:rsid w:val="00C07649"/>
    <w:rsid w:val="00C123B1"/>
    <w:rsid w:val="00C20A68"/>
    <w:rsid w:val="00C23908"/>
    <w:rsid w:val="00C2476B"/>
    <w:rsid w:val="00C2745F"/>
    <w:rsid w:val="00C27BFD"/>
    <w:rsid w:val="00C35F00"/>
    <w:rsid w:val="00C41733"/>
    <w:rsid w:val="00C524EE"/>
    <w:rsid w:val="00C53C8B"/>
    <w:rsid w:val="00C56AB6"/>
    <w:rsid w:val="00C579B2"/>
    <w:rsid w:val="00C62190"/>
    <w:rsid w:val="00C63393"/>
    <w:rsid w:val="00C70903"/>
    <w:rsid w:val="00C72814"/>
    <w:rsid w:val="00C76005"/>
    <w:rsid w:val="00C800B5"/>
    <w:rsid w:val="00C82E2D"/>
    <w:rsid w:val="00C82F08"/>
    <w:rsid w:val="00C833F8"/>
    <w:rsid w:val="00C83D21"/>
    <w:rsid w:val="00CA2B72"/>
    <w:rsid w:val="00CB4BA5"/>
    <w:rsid w:val="00CB5146"/>
    <w:rsid w:val="00CB5377"/>
    <w:rsid w:val="00CC489B"/>
    <w:rsid w:val="00CE7E72"/>
    <w:rsid w:val="00D14388"/>
    <w:rsid w:val="00D22139"/>
    <w:rsid w:val="00D22C6F"/>
    <w:rsid w:val="00D239B0"/>
    <w:rsid w:val="00D31895"/>
    <w:rsid w:val="00D319D2"/>
    <w:rsid w:val="00D541BD"/>
    <w:rsid w:val="00D65745"/>
    <w:rsid w:val="00D76257"/>
    <w:rsid w:val="00D83797"/>
    <w:rsid w:val="00D86013"/>
    <w:rsid w:val="00D877BD"/>
    <w:rsid w:val="00D90396"/>
    <w:rsid w:val="00D904FE"/>
    <w:rsid w:val="00D913A9"/>
    <w:rsid w:val="00D91C16"/>
    <w:rsid w:val="00DA1C0D"/>
    <w:rsid w:val="00DB116E"/>
    <w:rsid w:val="00DB7C59"/>
    <w:rsid w:val="00DC3B05"/>
    <w:rsid w:val="00DD58CA"/>
    <w:rsid w:val="00DD7199"/>
    <w:rsid w:val="00DE5D40"/>
    <w:rsid w:val="00DF1AC8"/>
    <w:rsid w:val="00DF3C12"/>
    <w:rsid w:val="00E01506"/>
    <w:rsid w:val="00E04FA1"/>
    <w:rsid w:val="00E052CD"/>
    <w:rsid w:val="00E07C0A"/>
    <w:rsid w:val="00E13071"/>
    <w:rsid w:val="00E13C33"/>
    <w:rsid w:val="00E1792D"/>
    <w:rsid w:val="00E222E9"/>
    <w:rsid w:val="00E259F5"/>
    <w:rsid w:val="00E25C28"/>
    <w:rsid w:val="00E2626B"/>
    <w:rsid w:val="00E3131D"/>
    <w:rsid w:val="00E31CD7"/>
    <w:rsid w:val="00E36203"/>
    <w:rsid w:val="00E40507"/>
    <w:rsid w:val="00E45FD5"/>
    <w:rsid w:val="00E504F3"/>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6380"/>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556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32">
    <w:name w:val="Body Text 3"/>
    <w:basedOn w:val="a"/>
    <w:link w:val="33"/>
    <w:uiPriority w:val="99"/>
    <w:semiHidden/>
    <w:unhideWhenUsed/>
    <w:rsid w:val="00C63393"/>
    <w:pPr>
      <w:spacing w:after="120"/>
    </w:pPr>
    <w:rPr>
      <w:sz w:val="16"/>
      <w:szCs w:val="16"/>
    </w:rPr>
  </w:style>
  <w:style w:type="character" w:customStyle="1" w:styleId="33">
    <w:name w:val="Основной текст 3 Знак"/>
    <w:basedOn w:val="a0"/>
    <w:link w:val="32"/>
    <w:uiPriority w:val="99"/>
    <w:semiHidden/>
    <w:rsid w:val="00C63393"/>
    <w:rPr>
      <w:color w:val="000000"/>
      <w:sz w:val="16"/>
      <w:szCs w:val="16"/>
    </w:rPr>
  </w:style>
  <w:style w:type="paragraph" w:styleId="34">
    <w:name w:val="Body Text Indent 3"/>
    <w:basedOn w:val="a"/>
    <w:link w:val="35"/>
    <w:uiPriority w:val="99"/>
    <w:semiHidden/>
    <w:unhideWhenUsed/>
    <w:rsid w:val="00C63393"/>
    <w:pPr>
      <w:spacing w:after="120"/>
      <w:ind w:left="283"/>
    </w:pPr>
    <w:rPr>
      <w:sz w:val="16"/>
      <w:szCs w:val="16"/>
    </w:rPr>
  </w:style>
  <w:style w:type="character" w:customStyle="1" w:styleId="35">
    <w:name w:val="Основной текст с отступом 3 Знак"/>
    <w:basedOn w:val="a0"/>
    <w:link w:val="34"/>
    <w:uiPriority w:val="99"/>
    <w:semiHidden/>
    <w:rsid w:val="00C63393"/>
    <w:rPr>
      <w:color w:val="000000"/>
      <w:sz w:val="16"/>
      <w:szCs w:val="16"/>
    </w:rPr>
  </w:style>
  <w:style w:type="paragraph" w:styleId="af5">
    <w:name w:val="Body Text"/>
    <w:basedOn w:val="a"/>
    <w:link w:val="af6"/>
    <w:uiPriority w:val="99"/>
    <w:semiHidden/>
    <w:unhideWhenUsed/>
    <w:rsid w:val="008350B9"/>
    <w:pPr>
      <w:spacing w:after="120"/>
    </w:pPr>
  </w:style>
  <w:style w:type="character" w:customStyle="1" w:styleId="af6">
    <w:name w:val="Основной текст Знак"/>
    <w:basedOn w:val="a0"/>
    <w:link w:val="af5"/>
    <w:uiPriority w:val="99"/>
    <w:semiHidden/>
    <w:rsid w:val="008350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3929">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www.rts-tender.ru/" TargetMode="External"/><Relationship Id="rId18" Type="http://schemas.openxmlformats.org/officeDocument/2006/relationships/hyperlink" Target="mailto:zabaikalsk-40@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A663FCA0F96B912A241B69E8A4025B5D2294BF7D187466BF39C9E74285710CAAABF07F13405160BEF61DCFF8700157D2AF7E56CAE3Q0I8I" TargetMode="External"/><Relationship Id="rId2" Type="http://schemas.openxmlformats.org/officeDocument/2006/relationships/numbering" Target="numbering.xml"/><Relationship Id="rId16" Type="http://schemas.openxmlformats.org/officeDocument/2006/relationships/hyperlink" Target="consultantplus://offline/ref=A663FCA0F96B912A241B69E8A4025B5D2294BF7D187466BF39C9E74285710CAAABF07F12495360BEF61DCFF8700157D2AF7E56CAE3Q0I8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A663FCA0F96B912A241B69E8A4025B5D2294BF7D187466BF39C9E74285710CAAABF07F12485A60BEF61DCFF8700157D2AF7E56CAE3Q0I8I" TargetMode="External"/><Relationship Id="rId10" Type="http://schemas.openxmlformats.org/officeDocument/2006/relationships/hyperlink" Target="https://internet.garant.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AD351-1572-4A31-8F2E-143441F8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18</Pages>
  <Words>7581</Words>
  <Characters>43218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38</cp:revision>
  <cp:lastPrinted>2023-06-15T01:10:00Z</cp:lastPrinted>
  <dcterms:created xsi:type="dcterms:W3CDTF">2022-10-20T08:27:00Z</dcterms:created>
  <dcterms:modified xsi:type="dcterms:W3CDTF">2023-06-16T01:18:00Z</dcterms:modified>
</cp:coreProperties>
</file>